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12" w:rsidRPr="00D6489C" w:rsidRDefault="007A6212" w:rsidP="007A6212">
      <w:pPr>
        <w:widowControl w:val="0"/>
        <w:autoSpaceDE w:val="0"/>
        <w:autoSpaceDN w:val="0"/>
        <w:adjustRightInd w:val="0"/>
        <w:spacing w:after="0" w:line="240" w:lineRule="auto"/>
        <w:jc w:val="both"/>
        <w:rPr>
          <w:rFonts w:ascii="Times" w:eastAsia="Times New Roman" w:hAnsi="Times" w:cs="Times New Roman"/>
          <w:sz w:val="26"/>
          <w:szCs w:val="26"/>
          <w:lang w:eastAsia="ru-RU"/>
        </w:rPr>
      </w:pPr>
      <w:r>
        <w:rPr>
          <w:rFonts w:ascii="Times" w:eastAsia="Times New Roman" w:hAnsi="Times" w:cs="Times New Roman"/>
          <w:b/>
          <w:sz w:val="28"/>
          <w:szCs w:val="28"/>
          <w:lang w:eastAsia="ru-RU"/>
        </w:rPr>
        <w:t xml:space="preserve">         </w:t>
      </w:r>
      <w:r w:rsidRPr="00D6489C">
        <w:rPr>
          <w:rFonts w:ascii="Times New Roman" w:eastAsia="Times New Roman" w:hAnsi="Times New Roman" w:cs="Times New Roman"/>
          <w:sz w:val="26"/>
          <w:szCs w:val="26"/>
          <w:lang w:eastAsia="ru-RU"/>
        </w:rPr>
        <w:t>Формами</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отчетности</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о</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прохождении</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практики</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являются</w:t>
      </w:r>
      <w:r w:rsidRPr="00D6489C">
        <w:rPr>
          <w:rFonts w:ascii="Times" w:eastAsia="Times New Roman" w:hAnsi="Times" w:cs="Times New Roman"/>
          <w:sz w:val="26"/>
          <w:szCs w:val="26"/>
          <w:lang w:eastAsia="ru-RU"/>
        </w:rPr>
        <w:t>:</w:t>
      </w:r>
    </w:p>
    <w:p w:rsidR="007A6212" w:rsidRDefault="007A6212" w:rsidP="007A6212">
      <w:pPr>
        <w:widowControl w:val="0"/>
        <w:numPr>
          <w:ilvl w:val="0"/>
          <w:numId w:val="1"/>
        </w:numPr>
        <w:autoSpaceDE w:val="0"/>
        <w:autoSpaceDN w:val="0"/>
        <w:adjustRightInd w:val="0"/>
        <w:spacing w:after="0" w:line="240" w:lineRule="auto"/>
        <w:jc w:val="both"/>
        <w:rPr>
          <w:rFonts w:ascii="Times" w:eastAsia="Times New Roman" w:hAnsi="Times" w:cs="Times New Roman"/>
          <w:sz w:val="26"/>
          <w:szCs w:val="26"/>
          <w:lang w:eastAsia="ru-RU"/>
        </w:rPr>
      </w:pPr>
      <w:r w:rsidRPr="00D6489C">
        <w:rPr>
          <w:rFonts w:ascii="Times New Roman" w:eastAsia="Times New Roman" w:hAnsi="Times New Roman" w:cs="Times New Roman"/>
          <w:sz w:val="26"/>
          <w:szCs w:val="26"/>
          <w:lang w:eastAsia="ru-RU"/>
        </w:rPr>
        <w:t>отчет</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по</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практике</w:t>
      </w:r>
      <w:r w:rsidRPr="00D6489C">
        <w:rPr>
          <w:rFonts w:ascii="Times" w:eastAsia="Times New Roman" w:hAnsi="Times" w:cs="Times New Roman"/>
          <w:sz w:val="26"/>
          <w:szCs w:val="26"/>
          <w:lang w:eastAsia="ru-RU"/>
        </w:rPr>
        <w:t>.</w:t>
      </w:r>
    </w:p>
    <w:p w:rsidR="007A6212" w:rsidRPr="00D6489C" w:rsidRDefault="007A6212" w:rsidP="007A6212">
      <w:pPr>
        <w:widowControl w:val="0"/>
        <w:numPr>
          <w:ilvl w:val="0"/>
          <w:numId w:val="1"/>
        </w:numPr>
        <w:autoSpaceDE w:val="0"/>
        <w:autoSpaceDN w:val="0"/>
        <w:adjustRightInd w:val="0"/>
        <w:spacing w:after="0" w:line="240" w:lineRule="auto"/>
        <w:jc w:val="both"/>
        <w:rPr>
          <w:rFonts w:ascii="Times" w:eastAsia="Times New Roman" w:hAnsi="Times" w:cs="Times New Roman"/>
          <w:sz w:val="26"/>
          <w:szCs w:val="26"/>
          <w:lang w:eastAsia="ru-RU"/>
        </w:rPr>
      </w:pPr>
      <w:r w:rsidRPr="00D6489C">
        <w:rPr>
          <w:rFonts w:ascii="Times New Roman" w:eastAsia="Times New Roman" w:hAnsi="Times New Roman" w:cs="Times New Roman"/>
          <w:sz w:val="26"/>
          <w:szCs w:val="26"/>
          <w:lang w:eastAsia="ru-RU"/>
        </w:rPr>
        <w:t>характеристика</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руководителя</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практикой</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от</w:t>
      </w: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sz w:val="26"/>
          <w:szCs w:val="26"/>
          <w:lang w:eastAsia="ru-RU"/>
        </w:rPr>
        <w:t>организации</w:t>
      </w:r>
      <w:r w:rsidRPr="00D6489C">
        <w:rPr>
          <w:rFonts w:ascii="Times" w:eastAsia="Times New Roman" w:hAnsi="Times" w:cs="Times New Roman"/>
          <w:sz w:val="26"/>
          <w:szCs w:val="26"/>
          <w:lang w:eastAsia="ru-RU"/>
        </w:rPr>
        <w:t xml:space="preserve"> </w:t>
      </w:r>
      <w:r>
        <w:rPr>
          <w:rFonts w:ascii="Times" w:eastAsia="Times New Roman" w:hAnsi="Times" w:cs="Times New Roman"/>
          <w:sz w:val="26"/>
          <w:szCs w:val="26"/>
          <w:lang w:eastAsia="ru-RU"/>
        </w:rPr>
        <w:t xml:space="preserve"> </w:t>
      </w:r>
      <w:r w:rsidRPr="00D6489C">
        <w:rPr>
          <w:rFonts w:ascii="Times New Roman" w:hAnsi="Times New Roman" w:cs="Times New Roman"/>
          <w:i/>
        </w:rPr>
        <w:t>(</w:t>
      </w:r>
      <w:r w:rsidRPr="00D6489C">
        <w:rPr>
          <w:rFonts w:ascii="Times New Roman" w:hAnsi="Times New Roman" w:cs="Times New Roman"/>
          <w:i/>
          <w:color w:val="000000"/>
        </w:rPr>
        <w:t>Приложение  № 1</w:t>
      </w:r>
      <w:r w:rsidRPr="00D6489C">
        <w:rPr>
          <w:rFonts w:ascii="Times New Roman" w:hAnsi="Times New Roman" w:cs="Times New Roman"/>
          <w:i/>
        </w:rPr>
        <w:t>)</w:t>
      </w:r>
      <w:r w:rsidRPr="00D6489C">
        <w:rPr>
          <w:i/>
          <w:color w:val="000000"/>
          <w:sz w:val="26"/>
          <w:szCs w:val="26"/>
        </w:rPr>
        <w:t xml:space="preserve"> </w:t>
      </w:r>
    </w:p>
    <w:p w:rsidR="007A6212" w:rsidRPr="008466F2" w:rsidRDefault="007A6212" w:rsidP="007A6212">
      <w:pPr>
        <w:widowControl w:val="0"/>
        <w:autoSpaceDE w:val="0"/>
        <w:autoSpaceDN w:val="0"/>
        <w:adjustRightInd w:val="0"/>
        <w:spacing w:after="0" w:line="240" w:lineRule="auto"/>
        <w:ind w:left="720"/>
        <w:jc w:val="both"/>
        <w:rPr>
          <w:rFonts w:ascii="Times" w:eastAsia="Times New Roman" w:hAnsi="Times" w:cs="Times New Roman"/>
          <w:sz w:val="28"/>
          <w:szCs w:val="28"/>
          <w:lang w:eastAsia="ru-RU"/>
        </w:rPr>
      </w:pPr>
    </w:p>
    <w:p w:rsidR="007A6212" w:rsidRPr="00D6489C" w:rsidRDefault="007A6212" w:rsidP="007A6212">
      <w:pPr>
        <w:widowControl w:val="0"/>
        <w:autoSpaceDE w:val="0"/>
        <w:autoSpaceDN w:val="0"/>
        <w:adjustRightInd w:val="0"/>
        <w:spacing w:after="0" w:line="240" w:lineRule="auto"/>
        <w:ind w:firstLine="720"/>
        <w:rPr>
          <w:rFonts w:ascii="Times" w:eastAsia="Times New Roman" w:hAnsi="Times" w:cs="Times New Roman"/>
          <w:b/>
          <w:sz w:val="26"/>
          <w:szCs w:val="26"/>
          <w:u w:val="single"/>
          <w:lang w:eastAsia="ru-RU"/>
        </w:rPr>
      </w:pPr>
      <w:r w:rsidRPr="00D6489C">
        <w:rPr>
          <w:rFonts w:ascii="Times" w:eastAsia="Times New Roman" w:hAnsi="Times" w:cs="Times New Roman"/>
          <w:sz w:val="26"/>
          <w:szCs w:val="26"/>
          <w:lang w:eastAsia="ru-RU"/>
        </w:rPr>
        <w:t xml:space="preserve"> </w:t>
      </w:r>
      <w:r w:rsidRPr="00D6489C">
        <w:rPr>
          <w:rFonts w:ascii="Times New Roman" w:eastAsia="Times New Roman" w:hAnsi="Times New Roman" w:cs="Times New Roman"/>
          <w:b/>
          <w:sz w:val="26"/>
          <w:szCs w:val="26"/>
          <w:u w:val="single"/>
          <w:lang w:eastAsia="ru-RU"/>
        </w:rPr>
        <w:t>Отчет</w:t>
      </w:r>
      <w:r w:rsidRPr="00D6489C">
        <w:rPr>
          <w:rFonts w:ascii="Times" w:eastAsia="Times New Roman" w:hAnsi="Times" w:cs="Times New Roman"/>
          <w:b/>
          <w:sz w:val="26"/>
          <w:szCs w:val="26"/>
          <w:u w:val="single"/>
          <w:lang w:eastAsia="ru-RU"/>
        </w:rPr>
        <w:t xml:space="preserve"> </w:t>
      </w:r>
      <w:r w:rsidRPr="00D6489C">
        <w:rPr>
          <w:rFonts w:ascii="Times New Roman" w:eastAsia="Times New Roman" w:hAnsi="Times New Roman" w:cs="Times New Roman"/>
          <w:b/>
          <w:sz w:val="26"/>
          <w:szCs w:val="26"/>
          <w:u w:val="single"/>
          <w:lang w:eastAsia="ru-RU"/>
        </w:rPr>
        <w:t>по</w:t>
      </w:r>
      <w:r w:rsidRPr="00D6489C">
        <w:rPr>
          <w:rFonts w:ascii="Times" w:eastAsia="Times New Roman" w:hAnsi="Times" w:cs="Times New Roman"/>
          <w:b/>
          <w:sz w:val="26"/>
          <w:szCs w:val="26"/>
          <w:u w:val="single"/>
          <w:lang w:eastAsia="ru-RU"/>
        </w:rPr>
        <w:t xml:space="preserve"> </w:t>
      </w:r>
      <w:r w:rsidRPr="00D6489C">
        <w:rPr>
          <w:rFonts w:ascii="Times New Roman" w:eastAsia="Times New Roman" w:hAnsi="Times New Roman" w:cs="Times New Roman"/>
          <w:b/>
          <w:sz w:val="26"/>
          <w:szCs w:val="26"/>
          <w:u w:val="single"/>
          <w:lang w:eastAsia="ru-RU"/>
        </w:rPr>
        <w:t>практике</w:t>
      </w:r>
    </w:p>
    <w:p w:rsidR="00CB048A" w:rsidRPr="00B20B11" w:rsidRDefault="00CB048A" w:rsidP="00CB048A">
      <w:pPr>
        <w:rPr>
          <w:rFonts w:ascii="Times New Roman" w:hAnsi="Times New Roman" w:cs="Times New Roman"/>
          <w:b/>
          <w:sz w:val="26"/>
          <w:szCs w:val="26"/>
        </w:rPr>
      </w:pPr>
      <w:r w:rsidRPr="00B20B11">
        <w:rPr>
          <w:rFonts w:ascii="Times New Roman" w:hAnsi="Times New Roman" w:cs="Times New Roman"/>
          <w:b/>
          <w:sz w:val="26"/>
          <w:szCs w:val="26"/>
        </w:rPr>
        <w:t>Методические рекомендации по оформлению документов по практике</w:t>
      </w:r>
    </w:p>
    <w:p w:rsidR="00CB048A" w:rsidRDefault="00CB048A" w:rsidP="00CB048A">
      <w:pPr>
        <w:rPr>
          <w:rFonts w:ascii="Times New Roman" w:hAnsi="Times New Roman" w:cs="Times New Roman"/>
          <w:b/>
          <w:sz w:val="26"/>
          <w:szCs w:val="26"/>
        </w:rPr>
      </w:pPr>
      <w:r w:rsidRPr="00B20B11">
        <w:rPr>
          <w:rFonts w:ascii="Times New Roman" w:hAnsi="Times New Roman" w:cs="Times New Roman"/>
          <w:b/>
          <w:sz w:val="26"/>
          <w:szCs w:val="26"/>
        </w:rPr>
        <w:t>Требования к содержанию и оформлению отчетов о прохождении практики</w:t>
      </w:r>
    </w:p>
    <w:p w:rsidR="00CB048A" w:rsidRDefault="00CB048A" w:rsidP="00CB048A">
      <w:pPr>
        <w:jc w:val="both"/>
        <w:rPr>
          <w:rFonts w:ascii="Times New Roman" w:hAnsi="Times New Roman" w:cs="Times New Roman"/>
          <w:sz w:val="26"/>
          <w:szCs w:val="26"/>
        </w:rPr>
      </w:pPr>
      <w:r>
        <w:rPr>
          <w:rFonts w:ascii="Times New Roman" w:hAnsi="Times New Roman" w:cs="Times New Roman"/>
          <w:sz w:val="26"/>
          <w:szCs w:val="26"/>
        </w:rPr>
        <w:t>В отчет по каждому из видов практик должны входить следующие составляющие:</w:t>
      </w:r>
    </w:p>
    <w:p w:rsidR="00CB048A" w:rsidRDefault="00CB048A" w:rsidP="00CB048A">
      <w:pPr>
        <w:pStyle w:val="a5"/>
        <w:numPr>
          <w:ilvl w:val="1"/>
          <w:numId w:val="2"/>
        </w:numPr>
        <w:ind w:left="0" w:firstLine="0"/>
        <w:jc w:val="both"/>
        <w:rPr>
          <w:rFonts w:ascii="Times New Roman" w:hAnsi="Times New Roman" w:cs="Times New Roman"/>
          <w:sz w:val="26"/>
          <w:szCs w:val="26"/>
        </w:rPr>
      </w:pPr>
      <w:r>
        <w:rPr>
          <w:rFonts w:ascii="Times New Roman" w:hAnsi="Times New Roman" w:cs="Times New Roman"/>
          <w:sz w:val="26"/>
          <w:szCs w:val="26"/>
        </w:rPr>
        <w:t>Титульный лист (</w:t>
      </w:r>
      <w:r w:rsidR="001B17DB" w:rsidRPr="00D6489C">
        <w:rPr>
          <w:rFonts w:ascii="Times New Roman" w:hAnsi="Times New Roman" w:cs="Times New Roman"/>
          <w:i/>
          <w:color w:val="000000"/>
        </w:rPr>
        <w:t xml:space="preserve">Приложение  № </w:t>
      </w:r>
      <w:r w:rsidR="001B17DB">
        <w:rPr>
          <w:rFonts w:ascii="Times New Roman" w:hAnsi="Times New Roman" w:cs="Times New Roman"/>
          <w:i/>
          <w:color w:val="000000"/>
          <w:lang w:val="en-US"/>
        </w:rPr>
        <w:t>2</w:t>
      </w:r>
      <w:r>
        <w:rPr>
          <w:rFonts w:ascii="Times New Roman" w:hAnsi="Times New Roman" w:cs="Times New Roman"/>
          <w:sz w:val="26"/>
          <w:szCs w:val="26"/>
        </w:rPr>
        <w:t>).</w:t>
      </w:r>
    </w:p>
    <w:p w:rsidR="00CB048A" w:rsidRDefault="00CB048A" w:rsidP="00CB048A">
      <w:pPr>
        <w:pStyle w:val="a5"/>
        <w:numPr>
          <w:ilvl w:val="1"/>
          <w:numId w:val="2"/>
        </w:numPr>
        <w:jc w:val="both"/>
        <w:rPr>
          <w:rFonts w:ascii="Times New Roman" w:hAnsi="Times New Roman" w:cs="Times New Roman"/>
          <w:sz w:val="26"/>
          <w:szCs w:val="26"/>
        </w:rPr>
      </w:pPr>
      <w:r>
        <w:rPr>
          <w:rFonts w:ascii="Times New Roman" w:hAnsi="Times New Roman" w:cs="Times New Roman"/>
          <w:sz w:val="26"/>
          <w:szCs w:val="26"/>
        </w:rPr>
        <w:t>Содержание.</w:t>
      </w:r>
    </w:p>
    <w:p w:rsidR="00CB048A" w:rsidRDefault="00CB048A" w:rsidP="00CB048A">
      <w:pPr>
        <w:pStyle w:val="a5"/>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Текст отчета набирается в </w:t>
      </w:r>
      <w:r>
        <w:rPr>
          <w:rFonts w:ascii="Times New Roman" w:hAnsi="Times New Roman" w:cs="Times New Roman"/>
          <w:sz w:val="26"/>
          <w:szCs w:val="26"/>
          <w:lang w:val="en-US"/>
        </w:rPr>
        <w:t>Microsoft</w:t>
      </w:r>
      <w:r w:rsidRPr="00B20B11">
        <w:rPr>
          <w:rFonts w:ascii="Times New Roman" w:hAnsi="Times New Roman" w:cs="Times New Roman"/>
          <w:sz w:val="26"/>
          <w:szCs w:val="26"/>
        </w:rPr>
        <w:t xml:space="preserve"> </w:t>
      </w:r>
      <w:r>
        <w:rPr>
          <w:rFonts w:ascii="Times New Roman" w:hAnsi="Times New Roman" w:cs="Times New Roman"/>
          <w:sz w:val="26"/>
          <w:szCs w:val="26"/>
          <w:lang w:val="en-US"/>
        </w:rPr>
        <w:t>Word</w:t>
      </w:r>
      <w:r w:rsidRPr="00B20B11">
        <w:rPr>
          <w:rFonts w:ascii="Times New Roman" w:hAnsi="Times New Roman" w:cs="Times New Roman"/>
          <w:sz w:val="26"/>
          <w:szCs w:val="26"/>
        </w:rPr>
        <w:t xml:space="preserve"> </w:t>
      </w:r>
      <w:r>
        <w:rPr>
          <w:rFonts w:ascii="Times New Roman" w:hAnsi="Times New Roman" w:cs="Times New Roman"/>
          <w:sz w:val="26"/>
          <w:szCs w:val="26"/>
        </w:rPr>
        <w:t xml:space="preserve">и печатается на одной стороне стандартного листа бумаги формата А-4, шрифт </w:t>
      </w:r>
      <w:r>
        <w:rPr>
          <w:rFonts w:ascii="Times New Roman" w:hAnsi="Times New Roman" w:cs="Times New Roman"/>
          <w:sz w:val="26"/>
          <w:szCs w:val="26"/>
          <w:lang w:val="en-US"/>
        </w:rPr>
        <w:t>Times</w:t>
      </w:r>
      <w:r w:rsidRPr="009E3257">
        <w:rPr>
          <w:rFonts w:ascii="Times New Roman" w:hAnsi="Times New Roman" w:cs="Times New Roman"/>
          <w:sz w:val="26"/>
          <w:szCs w:val="26"/>
        </w:rPr>
        <w:t xml:space="preserve"> </w:t>
      </w:r>
      <w:r>
        <w:rPr>
          <w:rFonts w:ascii="Times New Roman" w:hAnsi="Times New Roman" w:cs="Times New Roman"/>
          <w:sz w:val="26"/>
          <w:szCs w:val="26"/>
          <w:lang w:val="en-US"/>
        </w:rPr>
        <w:t>New</w:t>
      </w:r>
      <w:r w:rsidRPr="009E3257">
        <w:rPr>
          <w:rFonts w:ascii="Times New Roman" w:hAnsi="Times New Roman" w:cs="Times New Roman"/>
          <w:sz w:val="26"/>
          <w:szCs w:val="26"/>
        </w:rPr>
        <w:t xml:space="preserve"> </w:t>
      </w:r>
      <w:r>
        <w:rPr>
          <w:rFonts w:ascii="Times New Roman" w:hAnsi="Times New Roman" w:cs="Times New Roman"/>
          <w:sz w:val="26"/>
          <w:szCs w:val="26"/>
          <w:lang w:val="en-US"/>
        </w:rPr>
        <w:t>Roman</w:t>
      </w:r>
      <w:r w:rsidRPr="009E3257">
        <w:rPr>
          <w:rFonts w:ascii="Times New Roman" w:hAnsi="Times New Roman" w:cs="Times New Roman"/>
          <w:sz w:val="26"/>
          <w:szCs w:val="26"/>
        </w:rPr>
        <w:t xml:space="preserve"> – </w:t>
      </w:r>
      <w:r>
        <w:rPr>
          <w:rFonts w:ascii="Times New Roman" w:hAnsi="Times New Roman" w:cs="Times New Roman"/>
          <w:sz w:val="26"/>
          <w:szCs w:val="26"/>
        </w:rPr>
        <w:t>обычный, размер 14пт; междустрочный интервал – полуторный; левое поле – 2,5 см., верхнее и нижнее – 2,0 см; правое – 1,0 см; абзац – 1,25 см (отчеты, выполненные в рукописном виде, не принимаются). Страницы отчета нумеруют арабскими цифрами, с соблюдением сквозной нумерации по всему тексту. Номер проставляется в центре верхней части листа (выравнивание от центра) без точки в конце номера.</w:t>
      </w:r>
    </w:p>
    <w:p w:rsidR="00CB048A" w:rsidRDefault="00CB048A" w:rsidP="00CB048A">
      <w:pPr>
        <w:pStyle w:val="a5"/>
        <w:ind w:left="0" w:firstLine="709"/>
        <w:jc w:val="both"/>
        <w:rPr>
          <w:rFonts w:ascii="Times New Roman" w:hAnsi="Times New Roman" w:cs="Times New Roman"/>
          <w:sz w:val="26"/>
          <w:szCs w:val="26"/>
        </w:rPr>
      </w:pPr>
      <w:r>
        <w:rPr>
          <w:rFonts w:ascii="Times New Roman" w:hAnsi="Times New Roman" w:cs="Times New Roman"/>
          <w:sz w:val="26"/>
          <w:szCs w:val="26"/>
        </w:rPr>
        <w:t>Объем отчета должен составлять от 10 и до 30 страниц, включая приложение к отчету.</w:t>
      </w:r>
    </w:p>
    <w:p w:rsidR="00CB048A" w:rsidRDefault="00CB048A" w:rsidP="00CB048A">
      <w:pPr>
        <w:pStyle w:val="a5"/>
        <w:ind w:left="0" w:firstLine="709"/>
        <w:jc w:val="both"/>
        <w:rPr>
          <w:rFonts w:ascii="Times New Roman" w:hAnsi="Times New Roman" w:cs="Times New Roman"/>
          <w:sz w:val="26"/>
          <w:szCs w:val="26"/>
        </w:rPr>
      </w:pPr>
      <w:r>
        <w:rPr>
          <w:rFonts w:ascii="Times New Roman" w:hAnsi="Times New Roman" w:cs="Times New Roman"/>
          <w:sz w:val="26"/>
          <w:szCs w:val="26"/>
        </w:rPr>
        <w:t xml:space="preserve">Исходя из указанного объема текста отчета, он должен включать следующие основные структурные элементы и соответствовать основным требованиям, </w:t>
      </w:r>
      <w:proofErr w:type="gramStart"/>
      <w:r>
        <w:rPr>
          <w:rFonts w:ascii="Times New Roman" w:hAnsi="Times New Roman" w:cs="Times New Roman"/>
          <w:sz w:val="26"/>
          <w:szCs w:val="26"/>
        </w:rPr>
        <w:t>предъявляемых</w:t>
      </w:r>
      <w:proofErr w:type="gramEnd"/>
      <w:r>
        <w:rPr>
          <w:rFonts w:ascii="Times New Roman" w:hAnsi="Times New Roman" w:cs="Times New Roman"/>
          <w:sz w:val="26"/>
          <w:szCs w:val="26"/>
        </w:rPr>
        <w:t xml:space="preserve"> к содержанию отчета:</w:t>
      </w:r>
    </w:p>
    <w:p w:rsidR="00CB048A" w:rsidRDefault="00CB048A" w:rsidP="00CB048A">
      <w:pPr>
        <w:pStyle w:val="a5"/>
        <w:ind w:left="0" w:firstLine="709"/>
        <w:jc w:val="both"/>
        <w:rPr>
          <w:rFonts w:ascii="Times New Roman" w:hAnsi="Times New Roman" w:cs="Times New Roman"/>
          <w:i/>
          <w:sz w:val="26"/>
          <w:szCs w:val="26"/>
        </w:rPr>
      </w:pPr>
      <w:r>
        <w:rPr>
          <w:rFonts w:ascii="Times New Roman" w:hAnsi="Times New Roman" w:cs="Times New Roman"/>
          <w:i/>
          <w:sz w:val="26"/>
          <w:szCs w:val="26"/>
        </w:rPr>
        <w:t>Содержание отчета:</w:t>
      </w:r>
    </w:p>
    <w:p w:rsidR="00CB048A" w:rsidRDefault="00CB048A" w:rsidP="00CB048A">
      <w:pPr>
        <w:pStyle w:val="a5"/>
        <w:ind w:left="0"/>
        <w:jc w:val="both"/>
        <w:rPr>
          <w:rFonts w:ascii="Times New Roman" w:hAnsi="Times New Roman" w:cs="Times New Roman"/>
          <w:sz w:val="26"/>
          <w:szCs w:val="26"/>
        </w:rPr>
      </w:pPr>
      <w:r>
        <w:rPr>
          <w:rFonts w:ascii="Times New Roman" w:hAnsi="Times New Roman" w:cs="Times New Roman"/>
          <w:sz w:val="26"/>
          <w:szCs w:val="26"/>
        </w:rPr>
        <w:t>- перечень структурных элементов отчета с указанием страниц.</w:t>
      </w:r>
    </w:p>
    <w:p w:rsidR="00CB048A" w:rsidRDefault="00CB048A" w:rsidP="00CB048A">
      <w:pPr>
        <w:pStyle w:val="a5"/>
        <w:ind w:left="0" w:firstLine="709"/>
        <w:jc w:val="both"/>
        <w:rPr>
          <w:rFonts w:ascii="Times New Roman" w:hAnsi="Times New Roman" w:cs="Times New Roman"/>
          <w:i/>
          <w:sz w:val="26"/>
          <w:szCs w:val="26"/>
        </w:rPr>
      </w:pPr>
      <w:r>
        <w:rPr>
          <w:rFonts w:ascii="Times New Roman" w:hAnsi="Times New Roman" w:cs="Times New Roman"/>
          <w:i/>
          <w:sz w:val="26"/>
          <w:szCs w:val="26"/>
        </w:rPr>
        <w:t>Введение:</w:t>
      </w:r>
    </w:p>
    <w:p w:rsidR="00CB048A" w:rsidRDefault="00CB048A" w:rsidP="00CB048A">
      <w:pPr>
        <w:pStyle w:val="a5"/>
        <w:ind w:left="0"/>
        <w:jc w:val="both"/>
        <w:rPr>
          <w:rFonts w:ascii="Times New Roman" w:hAnsi="Times New Roman" w:cs="Times New Roman"/>
          <w:i/>
          <w:sz w:val="26"/>
          <w:szCs w:val="26"/>
        </w:rPr>
      </w:pPr>
      <w:r>
        <w:rPr>
          <w:rFonts w:ascii="Times New Roman" w:hAnsi="Times New Roman" w:cs="Times New Roman"/>
          <w:i/>
          <w:sz w:val="26"/>
          <w:szCs w:val="26"/>
        </w:rPr>
        <w:t xml:space="preserve">- </w:t>
      </w:r>
      <w:r w:rsidRPr="00591F07">
        <w:rPr>
          <w:rFonts w:ascii="Times New Roman" w:hAnsi="Times New Roman" w:cs="Times New Roman"/>
          <w:sz w:val="26"/>
          <w:szCs w:val="26"/>
        </w:rPr>
        <w:t>сроки практики (дата начала и общая продолжительность практики), место прохождения практики (наименование и основные направления деятельности организации, цели и задачи практики, Ф.И.О. руководителя практики от организации).</w:t>
      </w:r>
    </w:p>
    <w:p w:rsidR="00CB048A" w:rsidRDefault="00CB048A" w:rsidP="00CB048A">
      <w:pPr>
        <w:pStyle w:val="a5"/>
        <w:ind w:left="0" w:firstLine="709"/>
        <w:jc w:val="both"/>
        <w:rPr>
          <w:rFonts w:ascii="Times New Roman" w:hAnsi="Times New Roman" w:cs="Times New Roman"/>
          <w:i/>
          <w:sz w:val="26"/>
          <w:szCs w:val="26"/>
        </w:rPr>
      </w:pPr>
      <w:r>
        <w:rPr>
          <w:rFonts w:ascii="Times New Roman" w:hAnsi="Times New Roman" w:cs="Times New Roman"/>
          <w:i/>
          <w:sz w:val="26"/>
          <w:szCs w:val="26"/>
        </w:rPr>
        <w:t>Основная часть:</w:t>
      </w:r>
    </w:p>
    <w:p w:rsidR="00CB048A" w:rsidRDefault="00CB048A" w:rsidP="00CB048A">
      <w:pPr>
        <w:pStyle w:val="a5"/>
        <w:ind w:left="0"/>
        <w:jc w:val="both"/>
        <w:rPr>
          <w:rFonts w:ascii="Times New Roman" w:hAnsi="Times New Roman" w:cs="Times New Roman"/>
          <w:sz w:val="26"/>
          <w:szCs w:val="26"/>
        </w:rPr>
      </w:pPr>
      <w:r>
        <w:rPr>
          <w:rFonts w:ascii="Times New Roman" w:hAnsi="Times New Roman" w:cs="Times New Roman"/>
          <w:i/>
          <w:sz w:val="26"/>
          <w:szCs w:val="26"/>
        </w:rPr>
        <w:t xml:space="preserve">- </w:t>
      </w:r>
      <w:r w:rsidRPr="00591F07">
        <w:rPr>
          <w:rFonts w:ascii="Times New Roman" w:hAnsi="Times New Roman" w:cs="Times New Roman"/>
          <w:sz w:val="26"/>
          <w:szCs w:val="26"/>
        </w:rPr>
        <w:t>развернутое описание практических заданий, выполненных по индивидуальному заданию, утвержденному руководителем практики от Университета (в соответствии с пунктами из индивидуального задания);</w:t>
      </w:r>
    </w:p>
    <w:p w:rsidR="00CB048A" w:rsidRDefault="00CB048A" w:rsidP="00CB048A">
      <w:pPr>
        <w:pStyle w:val="a5"/>
        <w:ind w:left="0"/>
        <w:jc w:val="both"/>
        <w:rPr>
          <w:rFonts w:ascii="Times New Roman" w:hAnsi="Times New Roman" w:cs="Times New Roman"/>
          <w:sz w:val="26"/>
          <w:szCs w:val="26"/>
        </w:rPr>
      </w:pPr>
      <w:r>
        <w:rPr>
          <w:rFonts w:ascii="Times New Roman" w:hAnsi="Times New Roman" w:cs="Times New Roman"/>
          <w:sz w:val="26"/>
          <w:szCs w:val="26"/>
        </w:rPr>
        <w:t>- развернутое описание выполненных заданий руководителя практики от организации, практических задач, решенных студентом за время практики, проблемы и вопросы, возникшие во время практики.</w:t>
      </w:r>
    </w:p>
    <w:p w:rsidR="00CB048A" w:rsidRDefault="00CB048A" w:rsidP="00CB048A">
      <w:pPr>
        <w:pStyle w:val="a5"/>
        <w:ind w:left="0" w:firstLine="709"/>
        <w:jc w:val="both"/>
        <w:rPr>
          <w:rFonts w:ascii="Times New Roman" w:hAnsi="Times New Roman" w:cs="Times New Roman"/>
          <w:i/>
          <w:sz w:val="26"/>
          <w:szCs w:val="26"/>
        </w:rPr>
      </w:pPr>
      <w:r>
        <w:rPr>
          <w:rFonts w:ascii="Times New Roman" w:hAnsi="Times New Roman" w:cs="Times New Roman"/>
          <w:i/>
          <w:sz w:val="26"/>
          <w:szCs w:val="26"/>
        </w:rPr>
        <w:t>Заключение:</w:t>
      </w:r>
    </w:p>
    <w:p w:rsidR="00CB048A" w:rsidRDefault="00CB048A" w:rsidP="00CB048A">
      <w:pPr>
        <w:pStyle w:val="a5"/>
        <w:ind w:left="0" w:firstLine="709"/>
        <w:jc w:val="both"/>
        <w:rPr>
          <w:rFonts w:ascii="Times New Roman" w:hAnsi="Times New Roman" w:cs="Times New Roman"/>
          <w:sz w:val="26"/>
          <w:szCs w:val="26"/>
        </w:rPr>
      </w:pPr>
      <w:r>
        <w:rPr>
          <w:rFonts w:ascii="Times New Roman" w:hAnsi="Times New Roman" w:cs="Times New Roman"/>
          <w:sz w:val="26"/>
          <w:szCs w:val="26"/>
        </w:rPr>
        <w:t>- описание умений и навыков, приобретенных за время практики, соотнесенных с компетенциями которые обучающийся должен освоить по итогам прохождения практики.</w:t>
      </w:r>
    </w:p>
    <w:p w:rsidR="00CB048A" w:rsidRDefault="00CB048A" w:rsidP="00CB048A">
      <w:pPr>
        <w:pStyle w:val="a5"/>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сделать собственные выводы о практической значимости полученного опыта в результате прохождения практики.</w:t>
      </w:r>
    </w:p>
    <w:p w:rsidR="00CB048A" w:rsidRDefault="00CB048A" w:rsidP="00CB048A">
      <w:pPr>
        <w:pStyle w:val="a5"/>
        <w:ind w:left="0" w:firstLine="709"/>
        <w:jc w:val="both"/>
        <w:rPr>
          <w:rFonts w:ascii="Times New Roman" w:hAnsi="Times New Roman" w:cs="Times New Roman"/>
          <w:i/>
          <w:sz w:val="26"/>
          <w:szCs w:val="26"/>
        </w:rPr>
      </w:pPr>
      <w:r>
        <w:rPr>
          <w:rFonts w:ascii="Times New Roman" w:hAnsi="Times New Roman" w:cs="Times New Roman"/>
          <w:i/>
          <w:sz w:val="26"/>
          <w:szCs w:val="26"/>
        </w:rPr>
        <w:t>Список литературы:</w:t>
      </w:r>
    </w:p>
    <w:p w:rsidR="00CB048A" w:rsidRPr="003D1814" w:rsidRDefault="00CB048A" w:rsidP="00CB048A">
      <w:pPr>
        <w:pStyle w:val="a5"/>
        <w:ind w:left="0"/>
        <w:jc w:val="both"/>
        <w:rPr>
          <w:rFonts w:ascii="Times New Roman" w:hAnsi="Times New Roman" w:cs="Times New Roman"/>
          <w:sz w:val="26"/>
          <w:szCs w:val="26"/>
        </w:rPr>
      </w:pPr>
      <w:r>
        <w:rPr>
          <w:rFonts w:ascii="Times New Roman" w:hAnsi="Times New Roman" w:cs="Times New Roman"/>
          <w:i/>
          <w:sz w:val="26"/>
          <w:szCs w:val="26"/>
        </w:rPr>
        <w:t xml:space="preserve">- </w:t>
      </w:r>
      <w:r w:rsidRPr="003D1814">
        <w:rPr>
          <w:rFonts w:ascii="Times New Roman" w:hAnsi="Times New Roman" w:cs="Times New Roman"/>
          <w:sz w:val="26"/>
          <w:szCs w:val="26"/>
        </w:rPr>
        <w:t>указать нормативные правовые акты, использованные и изученные при прохождении практики, учебные пособия, справочные и правовые базы данных, сайты органов государственной власти и т.д.).</w:t>
      </w:r>
    </w:p>
    <w:p w:rsidR="00CB048A" w:rsidRDefault="00CB048A" w:rsidP="00CB048A">
      <w:pPr>
        <w:pStyle w:val="a5"/>
        <w:tabs>
          <w:tab w:val="left" w:pos="709"/>
        </w:tabs>
        <w:ind w:left="0"/>
        <w:jc w:val="both"/>
        <w:rPr>
          <w:rFonts w:ascii="Times New Roman" w:hAnsi="Times New Roman" w:cs="Times New Roman"/>
          <w:sz w:val="26"/>
          <w:szCs w:val="26"/>
        </w:rPr>
      </w:pPr>
      <w:r w:rsidRPr="003D1814">
        <w:rPr>
          <w:rFonts w:ascii="Times New Roman" w:hAnsi="Times New Roman" w:cs="Times New Roman"/>
          <w:sz w:val="26"/>
          <w:szCs w:val="26"/>
        </w:rPr>
        <w:t xml:space="preserve">1.3. </w:t>
      </w:r>
      <w:r>
        <w:rPr>
          <w:rFonts w:ascii="Times New Roman" w:hAnsi="Times New Roman" w:cs="Times New Roman"/>
          <w:sz w:val="26"/>
          <w:szCs w:val="26"/>
        </w:rPr>
        <w:t xml:space="preserve">   </w:t>
      </w:r>
      <w:r w:rsidRPr="003D1814">
        <w:rPr>
          <w:rFonts w:ascii="Times New Roman" w:hAnsi="Times New Roman" w:cs="Times New Roman"/>
          <w:sz w:val="26"/>
          <w:szCs w:val="26"/>
        </w:rPr>
        <w:t>Приложения</w:t>
      </w:r>
      <w:r>
        <w:rPr>
          <w:rFonts w:ascii="Times New Roman" w:hAnsi="Times New Roman" w:cs="Times New Roman"/>
          <w:sz w:val="26"/>
          <w:szCs w:val="26"/>
        </w:rPr>
        <w:t>.</w:t>
      </w:r>
    </w:p>
    <w:p w:rsidR="00CB048A" w:rsidRDefault="00CB048A" w:rsidP="00CB048A">
      <w:pPr>
        <w:pStyle w:val="a5"/>
        <w:tabs>
          <w:tab w:val="left" w:pos="709"/>
        </w:tabs>
        <w:ind w:left="0" w:firstLine="709"/>
        <w:jc w:val="both"/>
        <w:rPr>
          <w:rFonts w:ascii="Times New Roman" w:hAnsi="Times New Roman" w:cs="Times New Roman"/>
          <w:sz w:val="26"/>
          <w:szCs w:val="26"/>
        </w:rPr>
      </w:pPr>
      <w:r>
        <w:rPr>
          <w:rFonts w:ascii="Times New Roman" w:hAnsi="Times New Roman" w:cs="Times New Roman"/>
          <w:sz w:val="26"/>
          <w:szCs w:val="26"/>
        </w:rPr>
        <w:t>В приложении размещается фактический материал, подготовленный студентом в период практики:</w:t>
      </w:r>
    </w:p>
    <w:p w:rsidR="00CB048A" w:rsidRDefault="00CB048A" w:rsidP="00CB048A">
      <w:pPr>
        <w:pStyle w:val="a5"/>
        <w:tabs>
          <w:tab w:val="left" w:pos="709"/>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 документы (обезличенные), в соответствии которых или в работе над которыми </w:t>
      </w:r>
      <w:proofErr w:type="gramStart"/>
      <w:r>
        <w:rPr>
          <w:rFonts w:ascii="Times New Roman" w:hAnsi="Times New Roman" w:cs="Times New Roman"/>
          <w:sz w:val="26"/>
          <w:szCs w:val="26"/>
        </w:rPr>
        <w:t>обучающийся</w:t>
      </w:r>
      <w:proofErr w:type="gramEnd"/>
      <w:r>
        <w:rPr>
          <w:rFonts w:ascii="Times New Roman" w:hAnsi="Times New Roman" w:cs="Times New Roman"/>
          <w:sz w:val="26"/>
          <w:szCs w:val="26"/>
        </w:rPr>
        <w:t xml:space="preserve"> принимал участие;</w:t>
      </w:r>
    </w:p>
    <w:p w:rsidR="00CB048A" w:rsidRDefault="00CB048A" w:rsidP="00CB048A">
      <w:pPr>
        <w:pStyle w:val="a5"/>
        <w:tabs>
          <w:tab w:val="left" w:pos="709"/>
        </w:tabs>
        <w:ind w:left="0" w:firstLine="709"/>
        <w:jc w:val="both"/>
        <w:rPr>
          <w:rFonts w:ascii="Times New Roman" w:hAnsi="Times New Roman" w:cs="Times New Roman"/>
          <w:sz w:val="26"/>
          <w:szCs w:val="26"/>
        </w:rPr>
      </w:pPr>
      <w:r>
        <w:rPr>
          <w:rFonts w:ascii="Times New Roman" w:hAnsi="Times New Roman" w:cs="Times New Roman"/>
          <w:sz w:val="26"/>
          <w:szCs w:val="26"/>
        </w:rPr>
        <w:t>- проекты судебных решений, локальных актов, справок и т.д.;</w:t>
      </w:r>
    </w:p>
    <w:p w:rsidR="00CB048A" w:rsidRDefault="00CB048A" w:rsidP="00CB048A">
      <w:pPr>
        <w:pStyle w:val="a5"/>
        <w:tabs>
          <w:tab w:val="left" w:pos="709"/>
        </w:tabs>
        <w:ind w:left="0" w:firstLine="709"/>
        <w:jc w:val="both"/>
        <w:rPr>
          <w:rFonts w:ascii="Times New Roman" w:hAnsi="Times New Roman" w:cs="Times New Roman"/>
          <w:sz w:val="26"/>
          <w:szCs w:val="26"/>
        </w:rPr>
      </w:pPr>
      <w:r>
        <w:rPr>
          <w:rFonts w:ascii="Times New Roman" w:hAnsi="Times New Roman" w:cs="Times New Roman"/>
          <w:sz w:val="26"/>
          <w:szCs w:val="26"/>
        </w:rPr>
        <w:t>- схемы, рисунки, таблицы и другой иллюстративный материал.</w:t>
      </w:r>
    </w:p>
    <w:p w:rsidR="00CB048A" w:rsidRDefault="00CB048A" w:rsidP="00CB048A">
      <w:pPr>
        <w:pStyle w:val="a5"/>
        <w:tabs>
          <w:tab w:val="left" w:pos="709"/>
        </w:tabs>
        <w:ind w:left="0"/>
        <w:jc w:val="both"/>
        <w:rPr>
          <w:rFonts w:ascii="Times New Roman" w:hAnsi="Times New Roman" w:cs="Times New Roman"/>
          <w:sz w:val="26"/>
          <w:szCs w:val="26"/>
        </w:rPr>
      </w:pPr>
      <w:r>
        <w:rPr>
          <w:rFonts w:ascii="Times New Roman" w:hAnsi="Times New Roman" w:cs="Times New Roman"/>
          <w:sz w:val="26"/>
          <w:szCs w:val="26"/>
        </w:rPr>
        <w:t>Титульный ли</w:t>
      </w:r>
      <w:proofErr w:type="gramStart"/>
      <w:r>
        <w:rPr>
          <w:rFonts w:ascii="Times New Roman" w:hAnsi="Times New Roman" w:cs="Times New Roman"/>
          <w:sz w:val="26"/>
          <w:szCs w:val="26"/>
        </w:rPr>
        <w:t>ст вкл</w:t>
      </w:r>
      <w:proofErr w:type="gramEnd"/>
      <w:r>
        <w:rPr>
          <w:rFonts w:ascii="Times New Roman" w:hAnsi="Times New Roman" w:cs="Times New Roman"/>
          <w:sz w:val="26"/>
          <w:szCs w:val="26"/>
        </w:rPr>
        <w:t>ючается  в общую нумерацию страниц, однако номер страницы на титульном листе не проставляется.</w:t>
      </w:r>
    </w:p>
    <w:p w:rsidR="00CB048A" w:rsidRDefault="00CB048A" w:rsidP="00CB048A">
      <w:pPr>
        <w:pStyle w:val="a5"/>
        <w:tabs>
          <w:tab w:val="left" w:pos="709"/>
        </w:tabs>
        <w:ind w:left="0" w:firstLine="709"/>
        <w:jc w:val="both"/>
        <w:rPr>
          <w:rFonts w:ascii="Times New Roman" w:hAnsi="Times New Roman" w:cs="Times New Roman"/>
          <w:sz w:val="26"/>
          <w:szCs w:val="26"/>
        </w:rPr>
      </w:pPr>
      <w:r>
        <w:rPr>
          <w:rFonts w:ascii="Times New Roman" w:hAnsi="Times New Roman" w:cs="Times New Roman"/>
          <w:sz w:val="26"/>
          <w:szCs w:val="26"/>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справа без абзацного отступа после слова «Таблица»</w:t>
      </w:r>
    </w:p>
    <w:p w:rsidR="00CB048A" w:rsidRPr="003D1814" w:rsidRDefault="00CB048A" w:rsidP="00CB048A">
      <w:pPr>
        <w:pStyle w:val="a5"/>
        <w:tabs>
          <w:tab w:val="left" w:pos="709"/>
        </w:tabs>
        <w:ind w:left="0" w:firstLine="709"/>
        <w:jc w:val="both"/>
        <w:rPr>
          <w:rFonts w:ascii="Times New Roman" w:hAnsi="Times New Roman" w:cs="Times New Roman"/>
          <w:sz w:val="26"/>
          <w:szCs w:val="26"/>
        </w:rPr>
      </w:pPr>
      <w:r>
        <w:rPr>
          <w:rFonts w:ascii="Times New Roman" w:hAnsi="Times New Roman" w:cs="Times New Roman"/>
          <w:sz w:val="26"/>
          <w:szCs w:val="26"/>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7A6212" w:rsidRPr="00124752" w:rsidRDefault="007A6212" w:rsidP="007A6212">
      <w:pPr>
        <w:widowControl w:val="0"/>
        <w:autoSpaceDE w:val="0"/>
        <w:autoSpaceDN w:val="0"/>
        <w:adjustRightInd w:val="0"/>
        <w:spacing w:after="0" w:line="240" w:lineRule="auto"/>
        <w:ind w:firstLine="720"/>
        <w:jc w:val="both"/>
        <w:rPr>
          <w:rFonts w:ascii="Times" w:eastAsia="Times New Roman" w:hAnsi="Times" w:cs="Times New Roman"/>
          <w:b/>
          <w:sz w:val="26"/>
          <w:szCs w:val="26"/>
          <w:lang w:eastAsia="ru-RU"/>
        </w:rPr>
      </w:pPr>
      <w:r w:rsidRPr="00124752">
        <w:rPr>
          <w:rFonts w:ascii="Times New Roman" w:eastAsia="Times New Roman" w:hAnsi="Times New Roman" w:cs="Times New Roman"/>
          <w:b/>
          <w:sz w:val="26"/>
          <w:szCs w:val="26"/>
          <w:lang w:eastAsia="ru-RU"/>
        </w:rPr>
        <w:t>Характеристика</w:t>
      </w:r>
    </w:p>
    <w:p w:rsidR="007A6212" w:rsidRPr="00124752" w:rsidRDefault="007A6212" w:rsidP="007A6212">
      <w:pPr>
        <w:widowControl w:val="0"/>
        <w:autoSpaceDE w:val="0"/>
        <w:autoSpaceDN w:val="0"/>
        <w:adjustRightInd w:val="0"/>
        <w:spacing w:after="0" w:line="240" w:lineRule="auto"/>
        <w:ind w:firstLine="720"/>
        <w:jc w:val="both"/>
        <w:rPr>
          <w:rFonts w:ascii="Times" w:eastAsia="Times New Roman" w:hAnsi="Times" w:cs="Times New Roman"/>
          <w:b/>
          <w:sz w:val="26"/>
          <w:szCs w:val="26"/>
          <w:lang w:eastAsia="ru-RU"/>
        </w:rPr>
      </w:pPr>
    </w:p>
    <w:p w:rsidR="007A6212" w:rsidRPr="00D6489C" w:rsidRDefault="007A6212" w:rsidP="007A6212">
      <w:pPr>
        <w:widowControl w:val="0"/>
        <w:autoSpaceDE w:val="0"/>
        <w:autoSpaceDN w:val="0"/>
        <w:adjustRightInd w:val="0"/>
        <w:spacing w:after="0" w:line="240" w:lineRule="auto"/>
        <w:ind w:left="-284" w:firstLine="720"/>
        <w:jc w:val="both"/>
        <w:rPr>
          <w:rFonts w:ascii="Times New Roman" w:eastAsia="Times New Roman" w:hAnsi="Times New Roman" w:cs="Times New Roman"/>
          <w:sz w:val="26"/>
          <w:szCs w:val="26"/>
          <w:lang w:eastAsia="ru-RU"/>
        </w:rPr>
      </w:pPr>
      <w:r w:rsidRPr="00D6489C">
        <w:rPr>
          <w:rFonts w:ascii="Times New Roman" w:eastAsia="Times New Roman" w:hAnsi="Times New Roman" w:cs="Times New Roman"/>
          <w:sz w:val="26"/>
          <w:szCs w:val="26"/>
          <w:lang w:eastAsia="ru-RU"/>
        </w:rPr>
        <w:t xml:space="preserve">По завершению практики руководитель практики от организации  составляет на каждого студента характеристику и  заверяет подписью руководителя и  гербовой печатью учреждения. </w:t>
      </w:r>
      <w:proofErr w:type="gramStart"/>
      <w:r w:rsidRPr="00D6489C">
        <w:rPr>
          <w:rFonts w:ascii="Times New Roman" w:eastAsia="Times New Roman" w:hAnsi="Times New Roman" w:cs="Times New Roman"/>
          <w:sz w:val="26"/>
          <w:szCs w:val="26"/>
          <w:lang w:eastAsia="ru-RU"/>
        </w:rPr>
        <w:t>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(научного руководителя магистранта),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w:t>
      </w:r>
      <w:proofErr w:type="gramEnd"/>
    </w:p>
    <w:p w:rsidR="007A6212" w:rsidRDefault="007A6212" w:rsidP="007A6212">
      <w:pPr>
        <w:widowControl w:val="0"/>
        <w:autoSpaceDE w:val="0"/>
        <w:autoSpaceDN w:val="0"/>
        <w:adjustRightInd w:val="0"/>
        <w:spacing w:after="0" w:line="240" w:lineRule="auto"/>
        <w:ind w:firstLine="720"/>
        <w:jc w:val="both"/>
        <w:rPr>
          <w:rFonts w:ascii="Times" w:eastAsia="Times New Roman" w:hAnsi="Times" w:cs="Times New Roman"/>
          <w:sz w:val="28"/>
          <w:szCs w:val="28"/>
          <w:lang w:eastAsia="ru-RU"/>
        </w:rPr>
      </w:pPr>
    </w:p>
    <w:p w:rsidR="007A6212" w:rsidRDefault="007A6212" w:rsidP="007A6212">
      <w:pPr>
        <w:widowControl w:val="0"/>
        <w:autoSpaceDE w:val="0"/>
        <w:autoSpaceDN w:val="0"/>
        <w:adjustRightInd w:val="0"/>
        <w:spacing w:after="0" w:line="240" w:lineRule="auto"/>
        <w:ind w:firstLine="720"/>
        <w:jc w:val="both"/>
        <w:rPr>
          <w:rFonts w:ascii="Times" w:eastAsia="Times New Roman" w:hAnsi="Times" w:cs="Times New Roman"/>
          <w:sz w:val="28"/>
          <w:szCs w:val="28"/>
          <w:lang w:eastAsia="ru-RU"/>
        </w:rPr>
      </w:pPr>
    </w:p>
    <w:p w:rsidR="007A6212" w:rsidRDefault="007A6212" w:rsidP="007A6212">
      <w:pPr>
        <w:widowControl w:val="0"/>
        <w:autoSpaceDE w:val="0"/>
        <w:autoSpaceDN w:val="0"/>
        <w:adjustRightInd w:val="0"/>
        <w:spacing w:after="0" w:line="240" w:lineRule="auto"/>
        <w:ind w:firstLine="720"/>
        <w:jc w:val="both"/>
        <w:rPr>
          <w:rFonts w:ascii="Times" w:eastAsia="Times New Roman" w:hAnsi="Times" w:cs="Times New Roman"/>
          <w:sz w:val="28"/>
          <w:szCs w:val="28"/>
          <w:lang w:eastAsia="ru-RU"/>
        </w:rPr>
      </w:pPr>
    </w:p>
    <w:p w:rsidR="007A6212" w:rsidRDefault="007A6212" w:rsidP="007A6212">
      <w:pPr>
        <w:widowControl w:val="0"/>
        <w:autoSpaceDE w:val="0"/>
        <w:autoSpaceDN w:val="0"/>
        <w:adjustRightInd w:val="0"/>
        <w:spacing w:after="0" w:line="240" w:lineRule="auto"/>
        <w:ind w:firstLine="720"/>
        <w:jc w:val="both"/>
        <w:rPr>
          <w:rFonts w:ascii="Times" w:eastAsia="Times New Roman" w:hAnsi="Times" w:cs="Times New Roman"/>
          <w:sz w:val="28"/>
          <w:szCs w:val="28"/>
          <w:lang w:eastAsia="ru-RU"/>
        </w:rPr>
      </w:pPr>
    </w:p>
    <w:p w:rsidR="007A6212" w:rsidRDefault="007A6212" w:rsidP="007A6212">
      <w:pPr>
        <w:spacing w:after="0" w:line="240" w:lineRule="auto"/>
        <w:rPr>
          <w:rFonts w:ascii="Times" w:eastAsia="Times New Roman" w:hAnsi="Times" w:cs="Times New Roman"/>
          <w:sz w:val="28"/>
          <w:szCs w:val="28"/>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rPr>
          <w:rFonts w:ascii="Times New Roman" w:eastAsia="Times New Roman" w:hAnsi="Times New Roman" w:cs="Times New Roman"/>
          <w:b/>
          <w:bCs/>
          <w:sz w:val="24"/>
          <w:szCs w:val="24"/>
          <w:lang w:eastAsia="ru-RU"/>
        </w:rPr>
      </w:pPr>
    </w:p>
    <w:p w:rsidR="007A6212" w:rsidRDefault="007A6212" w:rsidP="007A6212">
      <w:pPr>
        <w:spacing w:after="0" w:line="240" w:lineRule="auto"/>
        <w:jc w:val="right"/>
        <w:rPr>
          <w:rFonts w:ascii="Times New Roman" w:eastAsia="Times New Roman" w:hAnsi="Times New Roman" w:cs="Times New Roman"/>
          <w:b/>
          <w:bCs/>
          <w:sz w:val="24"/>
          <w:szCs w:val="24"/>
          <w:lang w:eastAsia="ru-RU"/>
        </w:rPr>
      </w:pPr>
    </w:p>
    <w:p w:rsidR="007A6212" w:rsidRPr="00680A0A" w:rsidRDefault="007A6212" w:rsidP="007A6212">
      <w:pPr>
        <w:pStyle w:val="a3"/>
        <w:jc w:val="right"/>
        <w:rPr>
          <w:i/>
          <w:sz w:val="22"/>
          <w:szCs w:val="22"/>
        </w:rPr>
      </w:pPr>
      <w:r w:rsidRPr="00680A0A">
        <w:rPr>
          <w:i/>
          <w:sz w:val="22"/>
          <w:szCs w:val="22"/>
        </w:rPr>
        <w:t xml:space="preserve">Приложение  № 1 </w:t>
      </w:r>
    </w:p>
    <w:p w:rsidR="007A6212" w:rsidRDefault="007A6212" w:rsidP="007A6212">
      <w:pPr>
        <w:widowControl w:val="0"/>
        <w:autoSpaceDE w:val="0"/>
        <w:autoSpaceDN w:val="0"/>
        <w:adjustRightInd w:val="0"/>
        <w:spacing w:after="0"/>
        <w:ind w:firstLine="720"/>
        <w:jc w:val="center"/>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r w:rsidRPr="00124752">
        <w:rPr>
          <w:rFonts w:ascii="Times New Roman" w:hAnsi="Times New Roman" w:cs="Times New Roman"/>
        </w:rPr>
        <w:t>ХАРАКТЕРИСТИКА</w:t>
      </w: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r w:rsidRPr="00124752">
        <w:rPr>
          <w:rFonts w:ascii="Times New Roman" w:hAnsi="Times New Roman" w:cs="Times New Roman"/>
        </w:rPr>
        <w:t>обучающегося_________ факультета направление подготовки (специальность)</w:t>
      </w: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proofErr w:type="spellStart"/>
      <w:r w:rsidRPr="00124752">
        <w:rPr>
          <w:rFonts w:ascii="Times New Roman" w:hAnsi="Times New Roman" w:cs="Times New Roman"/>
        </w:rPr>
        <w:t>_______________________курса</w:t>
      </w:r>
      <w:proofErr w:type="spellEnd"/>
      <w:r w:rsidRPr="00124752">
        <w:rPr>
          <w:rFonts w:ascii="Times New Roman" w:hAnsi="Times New Roman" w:cs="Times New Roman"/>
        </w:rPr>
        <w:t xml:space="preserve"> _________________________ формы обучения</w:t>
      </w: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r w:rsidRPr="00124752">
        <w:rPr>
          <w:rFonts w:ascii="Times New Roman" w:hAnsi="Times New Roman" w:cs="Times New Roman"/>
        </w:rPr>
        <w:t>____________________________________________________________________</w:t>
      </w: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sz w:val="20"/>
          <w:szCs w:val="20"/>
        </w:rPr>
      </w:pPr>
      <w:r w:rsidRPr="00124752">
        <w:rPr>
          <w:rFonts w:ascii="Times New Roman" w:hAnsi="Times New Roman" w:cs="Times New Roman"/>
          <w:sz w:val="20"/>
          <w:szCs w:val="20"/>
        </w:rPr>
        <w:t>(Ф.И.О. полностью)</w:t>
      </w:r>
    </w:p>
    <w:p w:rsidR="007A6212" w:rsidRPr="00124752" w:rsidRDefault="007A6212" w:rsidP="007A6212">
      <w:pPr>
        <w:widowControl w:val="0"/>
        <w:autoSpaceDE w:val="0"/>
        <w:autoSpaceDN w:val="0"/>
        <w:adjustRightInd w:val="0"/>
        <w:spacing w:after="0"/>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center"/>
        <w:rPr>
          <w:rFonts w:ascii="Times New Roman" w:hAnsi="Times New Roman" w:cs="Times New Roman"/>
        </w:rPr>
      </w:pPr>
      <w:proofErr w:type="gramStart"/>
      <w:r w:rsidRPr="00124752">
        <w:rPr>
          <w:rFonts w:ascii="Times New Roman" w:hAnsi="Times New Roman" w:cs="Times New Roman"/>
        </w:rPr>
        <w:t>проходившего</w:t>
      </w:r>
      <w:proofErr w:type="gramEnd"/>
      <w:r w:rsidRPr="00124752">
        <w:rPr>
          <w:rFonts w:ascii="Times New Roman" w:hAnsi="Times New Roman" w:cs="Times New Roman"/>
        </w:rPr>
        <w:t xml:space="preserve"> _______________ практику в ______________________________</w:t>
      </w: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sz w:val="20"/>
          <w:szCs w:val="20"/>
        </w:rPr>
      </w:pPr>
      <w:r w:rsidRPr="00124752">
        <w:rPr>
          <w:rFonts w:ascii="Times New Roman" w:hAnsi="Times New Roman" w:cs="Times New Roman"/>
          <w:sz w:val="20"/>
          <w:szCs w:val="20"/>
        </w:rPr>
        <w:t xml:space="preserve">                                           (вид практики)                                         (наименования организации)</w:t>
      </w: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r w:rsidRPr="00124752">
        <w:rPr>
          <w:rFonts w:ascii="Times New Roman" w:hAnsi="Times New Roman" w:cs="Times New Roman"/>
        </w:rPr>
        <w:tab/>
        <w:t>В характеристике отражается:</w:t>
      </w: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rPr>
          <w:rFonts w:ascii="Times New Roman" w:hAnsi="Times New Roman" w:cs="Times New Roman"/>
        </w:rPr>
      </w:pPr>
      <w:r w:rsidRPr="00124752">
        <w:rPr>
          <w:rFonts w:ascii="Times New Roman" w:hAnsi="Times New Roman" w:cs="Times New Roman"/>
        </w:rPr>
        <w:tab/>
        <w:t xml:space="preserve">- время, в течение которого </w:t>
      </w:r>
      <w:proofErr w:type="gramStart"/>
      <w:r w:rsidRPr="00124752">
        <w:rPr>
          <w:rFonts w:ascii="Times New Roman" w:hAnsi="Times New Roman" w:cs="Times New Roman"/>
        </w:rPr>
        <w:t>обучающийся</w:t>
      </w:r>
      <w:proofErr w:type="gramEnd"/>
      <w:r w:rsidRPr="00124752">
        <w:rPr>
          <w:rFonts w:ascii="Times New Roman" w:hAnsi="Times New Roman" w:cs="Times New Roman"/>
        </w:rPr>
        <w:t xml:space="preserve"> проходил практику;</w:t>
      </w:r>
    </w:p>
    <w:p w:rsidR="007A6212" w:rsidRPr="00124752" w:rsidRDefault="007A6212" w:rsidP="007A6212">
      <w:pPr>
        <w:widowControl w:val="0"/>
        <w:autoSpaceDE w:val="0"/>
        <w:autoSpaceDN w:val="0"/>
        <w:adjustRightInd w:val="0"/>
        <w:spacing w:after="0"/>
        <w:ind w:firstLine="720"/>
        <w:rPr>
          <w:rFonts w:ascii="Times New Roman" w:hAnsi="Times New Roman" w:cs="Times New Roman"/>
        </w:rPr>
      </w:pPr>
      <w:r w:rsidRPr="00124752">
        <w:rPr>
          <w:rFonts w:ascii="Times New Roman" w:hAnsi="Times New Roman" w:cs="Times New Roman"/>
        </w:rPr>
        <w:tab/>
        <w:t>- отношение к практике;</w:t>
      </w:r>
    </w:p>
    <w:p w:rsidR="007A6212" w:rsidRPr="00124752" w:rsidRDefault="007A6212" w:rsidP="007A6212">
      <w:pPr>
        <w:widowControl w:val="0"/>
        <w:autoSpaceDE w:val="0"/>
        <w:autoSpaceDN w:val="0"/>
        <w:adjustRightInd w:val="0"/>
        <w:spacing w:after="0"/>
        <w:ind w:left="1416"/>
        <w:rPr>
          <w:rFonts w:ascii="Times New Roman" w:hAnsi="Times New Roman" w:cs="Times New Roman"/>
        </w:rPr>
      </w:pPr>
      <w:r w:rsidRPr="00124752">
        <w:rPr>
          <w:rFonts w:ascii="Times New Roman" w:hAnsi="Times New Roman" w:cs="Times New Roman"/>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rsidR="007A6212" w:rsidRPr="00124752" w:rsidRDefault="007A6212" w:rsidP="007A6212">
      <w:pPr>
        <w:widowControl w:val="0"/>
        <w:autoSpaceDE w:val="0"/>
        <w:autoSpaceDN w:val="0"/>
        <w:adjustRightInd w:val="0"/>
        <w:spacing w:after="0"/>
        <w:ind w:firstLine="720"/>
        <w:rPr>
          <w:rFonts w:ascii="Times New Roman" w:hAnsi="Times New Roman" w:cs="Times New Roman"/>
        </w:rPr>
      </w:pPr>
      <w:r w:rsidRPr="00124752">
        <w:rPr>
          <w:rFonts w:ascii="Times New Roman" w:hAnsi="Times New Roman" w:cs="Times New Roman"/>
        </w:rPr>
        <w:tab/>
        <w:t>- поведение во время практики;</w:t>
      </w:r>
    </w:p>
    <w:p w:rsidR="007A6212" w:rsidRPr="00124752" w:rsidRDefault="007A6212" w:rsidP="007A6212">
      <w:pPr>
        <w:widowControl w:val="0"/>
        <w:autoSpaceDE w:val="0"/>
        <w:autoSpaceDN w:val="0"/>
        <w:adjustRightInd w:val="0"/>
        <w:spacing w:after="0"/>
        <w:ind w:firstLine="720"/>
        <w:rPr>
          <w:rFonts w:ascii="Times New Roman" w:hAnsi="Times New Roman" w:cs="Times New Roman"/>
        </w:rPr>
      </w:pPr>
      <w:r w:rsidRPr="00124752">
        <w:rPr>
          <w:rFonts w:ascii="Times New Roman" w:hAnsi="Times New Roman" w:cs="Times New Roman"/>
        </w:rPr>
        <w:tab/>
        <w:t>- отношение  с работниками организации и посетителями;</w:t>
      </w:r>
    </w:p>
    <w:p w:rsidR="007A6212" w:rsidRPr="00124752" w:rsidRDefault="007A6212" w:rsidP="007A6212">
      <w:pPr>
        <w:widowControl w:val="0"/>
        <w:autoSpaceDE w:val="0"/>
        <w:autoSpaceDN w:val="0"/>
        <w:adjustRightInd w:val="0"/>
        <w:spacing w:after="0"/>
        <w:ind w:firstLine="720"/>
        <w:rPr>
          <w:rFonts w:ascii="Times New Roman" w:hAnsi="Times New Roman" w:cs="Times New Roman"/>
        </w:rPr>
      </w:pPr>
      <w:r w:rsidRPr="00124752">
        <w:rPr>
          <w:rFonts w:ascii="Times New Roman" w:hAnsi="Times New Roman" w:cs="Times New Roman"/>
        </w:rPr>
        <w:tab/>
        <w:t xml:space="preserve">- замечания и пожелания </w:t>
      </w:r>
      <w:proofErr w:type="gramStart"/>
      <w:r w:rsidRPr="00124752">
        <w:rPr>
          <w:rFonts w:ascii="Times New Roman" w:hAnsi="Times New Roman" w:cs="Times New Roman"/>
        </w:rPr>
        <w:t>обучающемуся</w:t>
      </w:r>
      <w:proofErr w:type="gramEnd"/>
      <w:r w:rsidRPr="00124752">
        <w:rPr>
          <w:rFonts w:ascii="Times New Roman" w:hAnsi="Times New Roman" w:cs="Times New Roman"/>
        </w:rPr>
        <w:t>;</w:t>
      </w:r>
    </w:p>
    <w:p w:rsidR="007A6212" w:rsidRPr="00124752" w:rsidRDefault="007A6212" w:rsidP="007A6212">
      <w:pPr>
        <w:widowControl w:val="0"/>
        <w:autoSpaceDE w:val="0"/>
        <w:autoSpaceDN w:val="0"/>
        <w:adjustRightInd w:val="0"/>
        <w:spacing w:after="0"/>
        <w:ind w:left="720"/>
        <w:rPr>
          <w:rFonts w:ascii="Times New Roman" w:hAnsi="Times New Roman" w:cs="Times New Roman"/>
        </w:rPr>
      </w:pPr>
      <w:r w:rsidRPr="00124752">
        <w:rPr>
          <w:rFonts w:ascii="Times New Roman" w:hAnsi="Times New Roman" w:cs="Times New Roman"/>
        </w:rPr>
        <w:tab/>
        <w:t xml:space="preserve">- общий вывод руководителя практики от организации о выполнении  </w:t>
      </w:r>
    </w:p>
    <w:p w:rsidR="007A6212" w:rsidRPr="00124752" w:rsidRDefault="007A6212" w:rsidP="007A6212">
      <w:pPr>
        <w:widowControl w:val="0"/>
        <w:autoSpaceDE w:val="0"/>
        <w:autoSpaceDN w:val="0"/>
        <w:adjustRightInd w:val="0"/>
        <w:spacing w:after="0"/>
        <w:ind w:left="720"/>
        <w:rPr>
          <w:rFonts w:ascii="Times New Roman" w:hAnsi="Times New Roman" w:cs="Times New Roman"/>
        </w:rPr>
      </w:pPr>
      <w:r w:rsidRPr="00124752">
        <w:rPr>
          <w:rFonts w:ascii="Times New Roman" w:hAnsi="Times New Roman" w:cs="Times New Roman"/>
        </w:rPr>
        <w:t xml:space="preserve">            </w:t>
      </w:r>
      <w:proofErr w:type="gramStart"/>
      <w:r w:rsidRPr="00124752">
        <w:rPr>
          <w:rFonts w:ascii="Times New Roman" w:hAnsi="Times New Roman" w:cs="Times New Roman"/>
        </w:rPr>
        <w:t>обучающимся</w:t>
      </w:r>
      <w:proofErr w:type="gramEnd"/>
      <w:r w:rsidRPr="00124752">
        <w:rPr>
          <w:rFonts w:ascii="Times New Roman" w:hAnsi="Times New Roman" w:cs="Times New Roman"/>
        </w:rPr>
        <w:t xml:space="preserve"> программы практики и, какой заслуживает оценки.</w:t>
      </w: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r w:rsidRPr="00124752">
        <w:rPr>
          <w:rFonts w:ascii="Times New Roman" w:hAnsi="Times New Roman" w:cs="Times New Roman"/>
        </w:rPr>
        <w:t xml:space="preserve">            </w:t>
      </w: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left="708" w:firstLine="708"/>
        <w:jc w:val="both"/>
        <w:rPr>
          <w:rFonts w:ascii="Times New Roman" w:hAnsi="Times New Roman" w:cs="Times New Roman"/>
        </w:rPr>
      </w:pPr>
      <w:r w:rsidRPr="00124752">
        <w:rPr>
          <w:rFonts w:ascii="Times New Roman" w:hAnsi="Times New Roman" w:cs="Times New Roman"/>
        </w:rPr>
        <w:t xml:space="preserve">Руководитель организации                                подпись                        Ф. И. О. </w:t>
      </w: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left="696" w:firstLine="720"/>
        <w:jc w:val="center"/>
        <w:rPr>
          <w:rFonts w:ascii="Times New Roman" w:hAnsi="Times New Roman" w:cs="Times New Roman"/>
        </w:rPr>
      </w:pPr>
      <w:r w:rsidRPr="00124752">
        <w:rPr>
          <w:rFonts w:ascii="Times New Roman" w:hAnsi="Times New Roman" w:cs="Times New Roman"/>
        </w:rPr>
        <w:t>Место печати</w:t>
      </w:r>
    </w:p>
    <w:p w:rsidR="007A6212" w:rsidRPr="00124752" w:rsidRDefault="007A6212" w:rsidP="007A6212">
      <w:pPr>
        <w:widowControl w:val="0"/>
        <w:autoSpaceDE w:val="0"/>
        <w:autoSpaceDN w:val="0"/>
        <w:adjustRightInd w:val="0"/>
        <w:spacing w:after="0"/>
        <w:ind w:left="696" w:firstLine="720"/>
        <w:jc w:val="both"/>
        <w:rPr>
          <w:rFonts w:ascii="Times New Roman" w:hAnsi="Times New Roman" w:cs="Times New Roman"/>
        </w:rPr>
      </w:pPr>
    </w:p>
    <w:p w:rsidR="007A6212" w:rsidRPr="00124752" w:rsidRDefault="007A6212" w:rsidP="007A6212">
      <w:pPr>
        <w:widowControl w:val="0"/>
        <w:autoSpaceDE w:val="0"/>
        <w:autoSpaceDN w:val="0"/>
        <w:adjustRightInd w:val="0"/>
        <w:spacing w:after="0"/>
        <w:ind w:left="696" w:firstLine="720"/>
        <w:jc w:val="both"/>
        <w:rPr>
          <w:rFonts w:ascii="Times New Roman" w:hAnsi="Times New Roman" w:cs="Times New Roman"/>
        </w:rPr>
      </w:pPr>
    </w:p>
    <w:p w:rsidR="007A6212" w:rsidRPr="00124752" w:rsidRDefault="007A6212" w:rsidP="007A6212">
      <w:pPr>
        <w:widowControl w:val="0"/>
        <w:autoSpaceDE w:val="0"/>
        <w:autoSpaceDN w:val="0"/>
        <w:adjustRightInd w:val="0"/>
        <w:ind w:left="696" w:firstLine="720"/>
        <w:jc w:val="both"/>
        <w:rPr>
          <w:rFonts w:ascii="Times New Roman" w:hAnsi="Times New Roman" w:cs="Times New Roman"/>
        </w:rPr>
      </w:pPr>
    </w:p>
    <w:p w:rsidR="007A6212" w:rsidRPr="00124752" w:rsidRDefault="007A6212" w:rsidP="007A6212">
      <w:pPr>
        <w:widowControl w:val="0"/>
        <w:autoSpaceDE w:val="0"/>
        <w:autoSpaceDN w:val="0"/>
        <w:adjustRightInd w:val="0"/>
        <w:ind w:left="696" w:firstLine="720"/>
        <w:jc w:val="both"/>
        <w:rPr>
          <w:rFonts w:ascii="Times New Roman" w:hAnsi="Times New Roman" w:cs="Times New Roman"/>
        </w:rPr>
      </w:pPr>
    </w:p>
    <w:p w:rsidR="007A6212" w:rsidRDefault="007A6212" w:rsidP="007A6212">
      <w:pPr>
        <w:rPr>
          <w:rFonts w:ascii="Times New Roman" w:hAnsi="Times New Roman" w:cs="Times New Roman"/>
        </w:rPr>
      </w:pPr>
    </w:p>
    <w:p w:rsidR="007A6212" w:rsidRDefault="007A6212" w:rsidP="007A6212">
      <w:pPr>
        <w:rPr>
          <w:rFonts w:ascii="Times New Roman" w:hAnsi="Times New Roman" w:cs="Times New Roman"/>
        </w:rPr>
      </w:pPr>
    </w:p>
    <w:p w:rsidR="007A6212" w:rsidRDefault="007A6212" w:rsidP="007A6212">
      <w:pPr>
        <w:pStyle w:val="a3"/>
        <w:rPr>
          <w:rFonts w:eastAsiaTheme="minorHAnsi"/>
          <w:bCs w:val="0"/>
          <w:color w:val="auto"/>
          <w:sz w:val="22"/>
          <w:szCs w:val="22"/>
          <w:lang w:eastAsia="en-US"/>
        </w:rPr>
      </w:pPr>
    </w:p>
    <w:p w:rsidR="007A6212" w:rsidRPr="00124752" w:rsidRDefault="007A6212" w:rsidP="007A6212">
      <w:pPr>
        <w:pStyle w:val="a3"/>
      </w:pPr>
    </w:p>
    <w:p w:rsidR="007A6212" w:rsidRPr="00680A0A" w:rsidRDefault="007A6212" w:rsidP="007A6212">
      <w:pPr>
        <w:pStyle w:val="a3"/>
        <w:jc w:val="right"/>
        <w:rPr>
          <w:i/>
          <w:sz w:val="22"/>
          <w:szCs w:val="22"/>
        </w:rPr>
      </w:pPr>
      <w:r>
        <w:rPr>
          <w:i/>
          <w:sz w:val="22"/>
          <w:szCs w:val="22"/>
        </w:rPr>
        <w:t>Приложение  № 2</w:t>
      </w:r>
      <w:r w:rsidRPr="00680A0A">
        <w:rPr>
          <w:i/>
          <w:sz w:val="22"/>
          <w:szCs w:val="22"/>
        </w:rPr>
        <w:t xml:space="preserve"> </w:t>
      </w:r>
    </w:p>
    <w:p w:rsidR="007A6212" w:rsidRPr="00124752" w:rsidRDefault="007A6212" w:rsidP="007A6212">
      <w:pPr>
        <w:pStyle w:val="a3"/>
        <w:jc w:val="right"/>
      </w:pPr>
    </w:p>
    <w:p w:rsidR="007A6212" w:rsidRPr="00124752" w:rsidRDefault="007A6212" w:rsidP="007A6212">
      <w:pPr>
        <w:pStyle w:val="a3"/>
        <w:jc w:val="center"/>
        <w:rPr>
          <w:b/>
        </w:rPr>
      </w:pPr>
      <w:r w:rsidRPr="00124752">
        <w:rPr>
          <w:b/>
        </w:rPr>
        <w:t xml:space="preserve">Образец титульного листа отчета по практике </w:t>
      </w:r>
    </w:p>
    <w:p w:rsidR="007A6212" w:rsidRPr="00124752" w:rsidRDefault="007A6212" w:rsidP="007A6212">
      <w:pPr>
        <w:pStyle w:val="a3"/>
        <w:jc w:val="center"/>
      </w:pPr>
      <w:r w:rsidRPr="00124752">
        <w:rPr>
          <w:b/>
        </w:rPr>
        <w:t xml:space="preserve"> </w:t>
      </w:r>
      <w:r w:rsidRPr="00124752">
        <w:tab/>
      </w:r>
    </w:p>
    <w:p w:rsidR="007A6212" w:rsidRPr="00124752" w:rsidRDefault="007A6212" w:rsidP="007A6212">
      <w:pPr>
        <w:tabs>
          <w:tab w:val="left" w:pos="90"/>
        </w:tabs>
        <w:spacing w:line="360" w:lineRule="auto"/>
        <w:jc w:val="center"/>
        <w:rPr>
          <w:rFonts w:ascii="Times New Roman" w:hAnsi="Times New Roman" w:cs="Times New Roman"/>
          <w:sz w:val="16"/>
          <w:szCs w:val="16"/>
        </w:rPr>
      </w:pPr>
      <w:r w:rsidRPr="00124752">
        <w:rPr>
          <w:rFonts w:ascii="Times New Roman" w:hAnsi="Times New Roman" w:cs="Times New Roman"/>
        </w:rPr>
        <w:t xml:space="preserve"> </w:t>
      </w:r>
      <w:r w:rsidRPr="00124752">
        <w:rPr>
          <w:rFonts w:ascii="Times New Roman" w:hAnsi="Times New Roman" w:cs="Times New Roman"/>
          <w:sz w:val="16"/>
          <w:szCs w:val="16"/>
        </w:rPr>
        <w:t>ФЕДЕРАЛЬНОЕ ГОСУДАРСТВЕННОЕ БЮДЖЕТНОЕ ОБРАЗОВАТЕЛЬНОЕ УЧРЕЖДЕНИЕ ВЫСШЕГО  ОБРАЗОВАНИЯ</w:t>
      </w:r>
    </w:p>
    <w:p w:rsidR="007A6212" w:rsidRPr="00C60F26" w:rsidRDefault="007A6212" w:rsidP="007A6212">
      <w:pPr>
        <w:widowControl w:val="0"/>
        <w:autoSpaceDE w:val="0"/>
        <w:autoSpaceDN w:val="0"/>
        <w:adjustRightInd w:val="0"/>
        <w:spacing w:line="360" w:lineRule="auto"/>
        <w:jc w:val="center"/>
        <w:rPr>
          <w:rFonts w:ascii="Times New Roman" w:hAnsi="Times New Roman" w:cs="Times New Roman"/>
          <w:b/>
          <w:bCs/>
        </w:rPr>
      </w:pPr>
      <w:r w:rsidRPr="00124752">
        <w:rPr>
          <w:rFonts w:ascii="Times New Roman" w:hAnsi="Times New Roman" w:cs="Times New Roman"/>
          <w:b/>
          <w:bCs/>
        </w:rPr>
        <w:t>«РОССИЙСКИЙ ГОСУДАРСТВЕННЫЙ  УНИВЕРСИТЕТ ПРАВОСУДИЯ»</w:t>
      </w:r>
    </w:p>
    <w:p w:rsidR="007A6212" w:rsidRPr="00FD5FFA" w:rsidRDefault="007A6212" w:rsidP="007A6212">
      <w:pPr>
        <w:jc w:val="center"/>
        <w:rPr>
          <w:rFonts w:ascii="Times New Roman" w:hAnsi="Times New Roman" w:cs="Times New Roman"/>
          <w:color w:val="000000"/>
          <w:sz w:val="28"/>
        </w:rPr>
      </w:pPr>
      <w:r w:rsidRPr="00FD5FFA">
        <w:rPr>
          <w:rFonts w:ascii="Times New Roman" w:hAnsi="Times New Roman" w:cs="Times New Roman"/>
          <w:color w:val="000000"/>
          <w:sz w:val="28"/>
        </w:rPr>
        <w:t>Уральский филиал</w:t>
      </w:r>
    </w:p>
    <w:p w:rsidR="007A6212" w:rsidRPr="00C60F26" w:rsidRDefault="007A6212" w:rsidP="007A6212">
      <w:pPr>
        <w:widowControl w:val="0"/>
        <w:autoSpaceDE w:val="0"/>
        <w:autoSpaceDN w:val="0"/>
        <w:adjustRightInd w:val="0"/>
        <w:spacing w:line="360" w:lineRule="auto"/>
        <w:jc w:val="center"/>
        <w:rPr>
          <w:rFonts w:ascii="Times New Roman" w:hAnsi="Times New Roman" w:cs="Times New Roman"/>
          <w:b/>
          <w:bCs/>
        </w:rPr>
      </w:pPr>
    </w:p>
    <w:p w:rsidR="007A6212" w:rsidRPr="00124752" w:rsidRDefault="007A6212" w:rsidP="007A6212">
      <w:pPr>
        <w:widowControl w:val="0"/>
        <w:autoSpaceDE w:val="0"/>
        <w:autoSpaceDN w:val="0"/>
        <w:adjustRightInd w:val="0"/>
        <w:jc w:val="center"/>
        <w:rPr>
          <w:rFonts w:ascii="Times New Roman" w:hAnsi="Times New Roman" w:cs="Times New Roman"/>
        </w:rPr>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jc w:val="center"/>
        <w:rPr>
          <w:b/>
          <w:sz w:val="32"/>
          <w:szCs w:val="32"/>
        </w:rPr>
      </w:pPr>
      <w:r w:rsidRPr="00124752">
        <w:rPr>
          <w:b/>
          <w:sz w:val="32"/>
          <w:szCs w:val="32"/>
        </w:rPr>
        <w:t>Отчет по прохождению</w:t>
      </w:r>
    </w:p>
    <w:p w:rsidR="007A6212" w:rsidRPr="00124752" w:rsidRDefault="007A6212" w:rsidP="007A6212">
      <w:pPr>
        <w:pStyle w:val="a3"/>
        <w:jc w:val="center"/>
        <w:rPr>
          <w:b/>
        </w:rPr>
      </w:pPr>
      <w:r w:rsidRPr="00124752">
        <w:rPr>
          <w:b/>
        </w:rPr>
        <w:t>_________________________________</w:t>
      </w:r>
      <w:r w:rsidRPr="00124752">
        <w:rPr>
          <w:b/>
        </w:rPr>
        <w:br/>
        <w:t>(вид практики)</w:t>
      </w: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jc w:val="right"/>
        <w:rPr>
          <w:sz w:val="24"/>
        </w:rPr>
      </w:pPr>
      <w:r w:rsidRPr="00124752">
        <w:rPr>
          <w:sz w:val="24"/>
        </w:rPr>
        <w:t>Выполнил___________________</w:t>
      </w:r>
    </w:p>
    <w:p w:rsidR="007A6212" w:rsidRPr="00124752" w:rsidRDefault="007A6212" w:rsidP="007A6212">
      <w:pPr>
        <w:pStyle w:val="a3"/>
        <w:jc w:val="right"/>
        <w:rPr>
          <w:sz w:val="24"/>
        </w:rPr>
      </w:pPr>
      <w:r w:rsidRPr="00124752">
        <w:rPr>
          <w:sz w:val="20"/>
          <w:szCs w:val="20"/>
        </w:rPr>
        <w:t>(Ф.И.О. обучающегося)</w:t>
      </w:r>
    </w:p>
    <w:p w:rsidR="007A6212" w:rsidRPr="00124752" w:rsidRDefault="007A6212" w:rsidP="007A6212">
      <w:pPr>
        <w:pStyle w:val="a3"/>
        <w:jc w:val="right"/>
        <w:rPr>
          <w:sz w:val="24"/>
        </w:rPr>
      </w:pPr>
      <w:r w:rsidRPr="00124752">
        <w:rPr>
          <w:sz w:val="24"/>
        </w:rPr>
        <w:t xml:space="preserve"> Проверил ___________________</w:t>
      </w:r>
    </w:p>
    <w:p w:rsidR="007A6212" w:rsidRPr="00124752" w:rsidRDefault="007A6212" w:rsidP="007A6212">
      <w:pPr>
        <w:pStyle w:val="a3"/>
        <w:jc w:val="right"/>
        <w:rPr>
          <w:sz w:val="20"/>
          <w:szCs w:val="20"/>
        </w:rPr>
      </w:pPr>
      <w:r w:rsidRPr="00124752">
        <w:rPr>
          <w:sz w:val="20"/>
          <w:szCs w:val="20"/>
        </w:rPr>
        <w:t>(Ф.И.О. групповой руководитель практики от Университета)</w:t>
      </w:r>
    </w:p>
    <w:p w:rsidR="007A6212" w:rsidRPr="00124752" w:rsidRDefault="007A6212" w:rsidP="007A6212">
      <w:pPr>
        <w:pStyle w:val="a3"/>
        <w:jc w:val="right"/>
        <w:rPr>
          <w:sz w:val="20"/>
          <w:szCs w:val="20"/>
        </w:rPr>
      </w:pPr>
      <w:r w:rsidRPr="00124752">
        <w:rPr>
          <w:sz w:val="20"/>
          <w:szCs w:val="20"/>
        </w:rPr>
        <w:t>_____________________</w:t>
      </w:r>
    </w:p>
    <w:p w:rsidR="007A6212" w:rsidRPr="00124752" w:rsidRDefault="007A6212" w:rsidP="007A6212">
      <w:pPr>
        <w:pStyle w:val="a3"/>
        <w:jc w:val="right"/>
        <w:rPr>
          <w:sz w:val="20"/>
          <w:szCs w:val="20"/>
        </w:rPr>
      </w:pPr>
      <w:r w:rsidRPr="00124752">
        <w:rPr>
          <w:sz w:val="20"/>
          <w:szCs w:val="20"/>
        </w:rPr>
        <w:t>(дата, подпись)</w:t>
      </w:r>
    </w:p>
    <w:p w:rsidR="007A6212" w:rsidRPr="00124752" w:rsidRDefault="007A6212" w:rsidP="007A6212">
      <w:pPr>
        <w:pStyle w:val="a3"/>
        <w:jc w:val="right"/>
        <w:rPr>
          <w:sz w:val="20"/>
          <w:szCs w:val="20"/>
        </w:rPr>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p>
    <w:p w:rsidR="007A6212" w:rsidRPr="00124752" w:rsidRDefault="007A6212" w:rsidP="007A6212">
      <w:pPr>
        <w:pStyle w:val="a3"/>
      </w:pPr>
      <w:r w:rsidRPr="00124752">
        <w:tab/>
        <w:t xml:space="preserve"> </w:t>
      </w:r>
    </w:p>
    <w:p w:rsidR="007A6212" w:rsidRPr="00124752" w:rsidRDefault="007A6212" w:rsidP="007A6212">
      <w:pPr>
        <w:pStyle w:val="a3"/>
        <w:jc w:val="center"/>
      </w:pPr>
      <w:r>
        <w:t xml:space="preserve">       </w:t>
      </w:r>
    </w:p>
    <w:p w:rsidR="007A6212" w:rsidRPr="00680A0A" w:rsidRDefault="007A6212" w:rsidP="007A6212">
      <w:pPr>
        <w:pStyle w:val="a3"/>
        <w:jc w:val="center"/>
        <w:rPr>
          <w:sz w:val="26"/>
          <w:szCs w:val="26"/>
        </w:rPr>
      </w:pPr>
      <w:r>
        <w:rPr>
          <w:sz w:val="26"/>
          <w:szCs w:val="26"/>
        </w:rPr>
        <w:t xml:space="preserve">Челябинск </w:t>
      </w:r>
      <w:r w:rsidRPr="00124752">
        <w:rPr>
          <w:sz w:val="26"/>
          <w:szCs w:val="26"/>
        </w:rPr>
        <w:t xml:space="preserve">        </w:t>
      </w:r>
      <w:r>
        <w:rPr>
          <w:sz w:val="26"/>
          <w:szCs w:val="26"/>
        </w:rPr>
        <w:t>20__ г.</w:t>
      </w:r>
    </w:p>
    <w:p w:rsidR="00B07EB2" w:rsidRDefault="00B07EB2"/>
    <w:sectPr w:rsidR="00B07EB2" w:rsidSect="00046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82F40"/>
    <w:multiLevelType w:val="hybridMultilevel"/>
    <w:tmpl w:val="679E8BA4"/>
    <w:lvl w:ilvl="0" w:tplc="D08655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2AB6DDA"/>
    <w:multiLevelType w:val="multilevel"/>
    <w:tmpl w:val="D0D2B0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A6212"/>
    <w:rsid w:val="001B17DB"/>
    <w:rsid w:val="00527898"/>
    <w:rsid w:val="007A6212"/>
    <w:rsid w:val="00AA1D11"/>
    <w:rsid w:val="00B07EB2"/>
    <w:rsid w:val="00B63377"/>
    <w:rsid w:val="00CB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6212"/>
    <w:pPr>
      <w:tabs>
        <w:tab w:val="num" w:pos="540"/>
      </w:tabs>
      <w:spacing w:after="0" w:line="240" w:lineRule="auto"/>
      <w:jc w:val="both"/>
    </w:pPr>
    <w:rPr>
      <w:rFonts w:ascii="Times New Roman" w:eastAsia="Times New Roman" w:hAnsi="Times New Roman" w:cs="Times New Roman"/>
      <w:bCs/>
      <w:color w:val="000000"/>
      <w:sz w:val="28"/>
      <w:szCs w:val="24"/>
      <w:lang w:eastAsia="ru-RU"/>
    </w:rPr>
  </w:style>
  <w:style w:type="character" w:customStyle="1" w:styleId="a4">
    <w:name w:val="Основной текст Знак"/>
    <w:basedOn w:val="a0"/>
    <w:link w:val="a3"/>
    <w:rsid w:val="007A6212"/>
    <w:rPr>
      <w:rFonts w:ascii="Times New Roman" w:eastAsia="Times New Roman" w:hAnsi="Times New Roman" w:cs="Times New Roman"/>
      <w:bCs/>
      <w:color w:val="000000"/>
      <w:sz w:val="28"/>
      <w:szCs w:val="24"/>
      <w:lang w:eastAsia="ru-RU"/>
    </w:rPr>
  </w:style>
  <w:style w:type="paragraph" w:styleId="a5">
    <w:name w:val="List Paragraph"/>
    <w:basedOn w:val="a"/>
    <w:uiPriority w:val="34"/>
    <w:qFormat/>
    <w:rsid w:val="00CB0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878</Words>
  <Characters>5006</Characters>
  <Application>Microsoft Office Word</Application>
  <DocSecurity>0</DocSecurity>
  <Lines>41</Lines>
  <Paragraphs>11</Paragraphs>
  <ScaleCrop>false</ScaleCrop>
  <Company>Microsoft</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6</cp:revision>
  <dcterms:created xsi:type="dcterms:W3CDTF">2019-11-12T09:08:00Z</dcterms:created>
  <dcterms:modified xsi:type="dcterms:W3CDTF">2019-11-12T09:20:00Z</dcterms:modified>
</cp:coreProperties>
</file>