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E5" w:rsidRPr="00B728E5" w:rsidRDefault="00B728E5" w:rsidP="004404B3">
      <w:pPr>
        <w:spacing w:after="0"/>
        <w:ind w:left="-709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8E5">
        <w:rPr>
          <w:rFonts w:ascii="Times New Roman" w:hAnsi="Times New Roman" w:cs="Times New Roman"/>
          <w:b/>
          <w:sz w:val="28"/>
          <w:szCs w:val="28"/>
        </w:rPr>
        <w:t>УРАЛЬСКИЙ ФИЛИАЛ</w:t>
      </w:r>
    </w:p>
    <w:p w:rsidR="00B728E5" w:rsidRPr="00B728E5" w:rsidRDefault="00B728E5" w:rsidP="004404B3">
      <w:pPr>
        <w:pStyle w:val="a6"/>
        <w:ind w:left="-709" w:right="-142"/>
        <w:rPr>
          <w:smallCaps/>
          <w:sz w:val="22"/>
          <w:szCs w:val="22"/>
        </w:rPr>
      </w:pPr>
      <w:r w:rsidRPr="00B728E5">
        <w:rPr>
          <w:b w:val="0"/>
          <w:smallCaps/>
          <w:sz w:val="22"/>
          <w:szCs w:val="22"/>
        </w:rPr>
        <w:t>Федерального государственного бюджетного образовательного учреждения</w:t>
      </w:r>
      <w:r w:rsidRPr="00B728E5">
        <w:rPr>
          <w:smallCaps/>
          <w:sz w:val="22"/>
          <w:szCs w:val="22"/>
        </w:rPr>
        <w:t xml:space="preserve"> </w:t>
      </w:r>
      <w:r w:rsidRPr="00B728E5">
        <w:rPr>
          <w:b w:val="0"/>
          <w:smallCaps/>
          <w:sz w:val="22"/>
          <w:szCs w:val="22"/>
        </w:rPr>
        <w:t>высшего образования</w:t>
      </w:r>
      <w:r w:rsidRPr="00B728E5">
        <w:rPr>
          <w:sz w:val="22"/>
          <w:szCs w:val="22"/>
        </w:rPr>
        <w:t xml:space="preserve"> </w:t>
      </w:r>
    </w:p>
    <w:p w:rsidR="00B728E5" w:rsidRPr="00B728E5" w:rsidRDefault="00B728E5" w:rsidP="004404B3">
      <w:pPr>
        <w:pStyle w:val="a6"/>
        <w:ind w:left="-709" w:right="-142"/>
        <w:rPr>
          <w:caps/>
        </w:rPr>
      </w:pPr>
      <w:r w:rsidRPr="00B728E5">
        <w:rPr>
          <w:caps/>
        </w:rPr>
        <w:t>«РоссийскИЙ ГОСУДАРСТВЕННЫЙ УНИВЕРСИТЕТ  правосудия»</w:t>
      </w:r>
    </w:p>
    <w:p w:rsidR="00B728E5" w:rsidRPr="00B728E5" w:rsidRDefault="00B728E5" w:rsidP="00B728E5">
      <w:pPr>
        <w:rPr>
          <w:rFonts w:ascii="Times New Roman" w:hAnsi="Times New Roman" w:cs="Times New Roman"/>
        </w:rPr>
      </w:pPr>
    </w:p>
    <w:p w:rsidR="00B728E5" w:rsidRPr="00B728E5" w:rsidRDefault="00B728E5" w:rsidP="00B728E5">
      <w:pPr>
        <w:spacing w:after="0"/>
        <w:ind w:firstLine="5387"/>
        <w:rPr>
          <w:rFonts w:ascii="Times New Roman" w:hAnsi="Times New Roman" w:cs="Times New Roman"/>
          <w:sz w:val="28"/>
        </w:rPr>
      </w:pPr>
      <w:r w:rsidRPr="00B728E5">
        <w:rPr>
          <w:rFonts w:ascii="Times New Roman" w:hAnsi="Times New Roman" w:cs="Times New Roman"/>
          <w:sz w:val="28"/>
        </w:rPr>
        <w:t>УТВЕРЖДАЮ:</w:t>
      </w:r>
    </w:p>
    <w:p w:rsidR="00B728E5" w:rsidRPr="00B728E5" w:rsidRDefault="00B728E5" w:rsidP="00B728E5">
      <w:pPr>
        <w:spacing w:after="0"/>
        <w:ind w:firstLine="5387"/>
        <w:rPr>
          <w:rFonts w:ascii="Times New Roman" w:hAnsi="Times New Roman" w:cs="Times New Roman"/>
          <w:sz w:val="28"/>
        </w:rPr>
      </w:pPr>
      <w:r w:rsidRPr="00B728E5">
        <w:rPr>
          <w:rFonts w:ascii="Times New Roman" w:hAnsi="Times New Roman" w:cs="Times New Roman"/>
          <w:sz w:val="28"/>
        </w:rPr>
        <w:t xml:space="preserve">Заместитель директора </w:t>
      </w:r>
    </w:p>
    <w:p w:rsidR="00B728E5" w:rsidRPr="00B728E5" w:rsidRDefault="00B728E5" w:rsidP="00B728E5">
      <w:pPr>
        <w:spacing w:after="0"/>
        <w:ind w:firstLine="5387"/>
        <w:rPr>
          <w:rFonts w:ascii="Times New Roman" w:hAnsi="Times New Roman" w:cs="Times New Roman"/>
          <w:sz w:val="28"/>
        </w:rPr>
      </w:pPr>
      <w:r w:rsidRPr="00B728E5">
        <w:rPr>
          <w:rFonts w:ascii="Times New Roman" w:hAnsi="Times New Roman" w:cs="Times New Roman"/>
          <w:sz w:val="28"/>
        </w:rPr>
        <w:t xml:space="preserve">по учебной и </w:t>
      </w:r>
    </w:p>
    <w:p w:rsidR="00B728E5" w:rsidRPr="00B728E5" w:rsidRDefault="00B728E5" w:rsidP="00B728E5">
      <w:pPr>
        <w:spacing w:after="0"/>
        <w:ind w:firstLine="5387"/>
        <w:rPr>
          <w:rFonts w:ascii="Times New Roman" w:hAnsi="Times New Roman" w:cs="Times New Roman"/>
          <w:sz w:val="28"/>
        </w:rPr>
      </w:pPr>
      <w:r w:rsidRPr="00B728E5">
        <w:rPr>
          <w:rFonts w:ascii="Times New Roman" w:hAnsi="Times New Roman" w:cs="Times New Roman"/>
          <w:sz w:val="28"/>
        </w:rPr>
        <w:t>воспитательной работе</w:t>
      </w:r>
    </w:p>
    <w:p w:rsidR="00B728E5" w:rsidRPr="00B728E5" w:rsidRDefault="00B728E5" w:rsidP="00B728E5">
      <w:pPr>
        <w:spacing w:after="0"/>
        <w:ind w:firstLine="5387"/>
        <w:rPr>
          <w:rFonts w:ascii="Times New Roman" w:hAnsi="Times New Roman" w:cs="Times New Roman"/>
          <w:sz w:val="28"/>
        </w:rPr>
      </w:pPr>
      <w:r w:rsidRPr="00B728E5">
        <w:rPr>
          <w:rFonts w:ascii="Times New Roman" w:hAnsi="Times New Roman" w:cs="Times New Roman"/>
          <w:sz w:val="28"/>
        </w:rPr>
        <w:t>____________А.А. Клементьев</w:t>
      </w:r>
    </w:p>
    <w:p w:rsidR="00B728E5" w:rsidRPr="00B728E5" w:rsidRDefault="00B728E5" w:rsidP="00B728E5">
      <w:pPr>
        <w:spacing w:after="0"/>
        <w:ind w:firstLine="5387"/>
        <w:rPr>
          <w:rFonts w:ascii="Times New Roman" w:hAnsi="Times New Roman" w:cs="Times New Roman"/>
          <w:sz w:val="28"/>
        </w:rPr>
      </w:pPr>
      <w:r w:rsidRPr="00B728E5">
        <w:rPr>
          <w:rFonts w:ascii="Times New Roman" w:hAnsi="Times New Roman" w:cs="Times New Roman"/>
          <w:sz w:val="28"/>
        </w:rPr>
        <w:t>«___»___________ 2015 г.</w:t>
      </w:r>
    </w:p>
    <w:p w:rsidR="00B728E5" w:rsidRDefault="00B728E5" w:rsidP="00B728E5">
      <w:pPr>
        <w:rPr>
          <w:sz w:val="28"/>
        </w:rPr>
      </w:pPr>
    </w:p>
    <w:p w:rsidR="00DB0142" w:rsidRDefault="00DB0142" w:rsidP="004E28C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404B3" w:rsidRPr="00DB0142" w:rsidRDefault="004404B3" w:rsidP="004E28C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B0142" w:rsidRPr="00DB0142" w:rsidRDefault="00DB0142" w:rsidP="004E2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014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B0142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DB0142" w:rsidRPr="00DB0142" w:rsidRDefault="00DB0142" w:rsidP="004E2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142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B728E5">
        <w:rPr>
          <w:rFonts w:ascii="Times New Roman" w:hAnsi="Times New Roman" w:cs="Times New Roman"/>
          <w:b/>
          <w:sz w:val="28"/>
          <w:szCs w:val="28"/>
        </w:rPr>
        <w:t>отдела организации воспитательной работы</w:t>
      </w:r>
    </w:p>
    <w:p w:rsidR="00DB0142" w:rsidRPr="00DB0142" w:rsidRDefault="00DB0142" w:rsidP="004E2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142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B728E5">
        <w:rPr>
          <w:rFonts w:ascii="Times New Roman" w:hAnsi="Times New Roman" w:cs="Times New Roman"/>
          <w:b/>
          <w:sz w:val="28"/>
          <w:szCs w:val="28"/>
        </w:rPr>
        <w:t>/</w:t>
      </w:r>
      <w:r w:rsidRPr="00DB014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B014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B0142" w:rsidRPr="00DB0142" w:rsidRDefault="00DB0142" w:rsidP="004E28C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E5" w:rsidRDefault="00B728E5" w:rsidP="00B728E5">
      <w:pPr>
        <w:jc w:val="center"/>
        <w:rPr>
          <w:sz w:val="28"/>
        </w:rPr>
      </w:pPr>
    </w:p>
    <w:p w:rsidR="000E2726" w:rsidRDefault="000E2726" w:rsidP="00B728E5">
      <w:pPr>
        <w:jc w:val="center"/>
        <w:rPr>
          <w:sz w:val="28"/>
        </w:rPr>
      </w:pPr>
    </w:p>
    <w:p w:rsidR="000E2726" w:rsidRDefault="000E2726" w:rsidP="00B728E5">
      <w:pPr>
        <w:jc w:val="center"/>
        <w:rPr>
          <w:sz w:val="28"/>
        </w:rPr>
      </w:pPr>
    </w:p>
    <w:p w:rsidR="000E2726" w:rsidRDefault="000E2726" w:rsidP="00B728E5">
      <w:pPr>
        <w:jc w:val="center"/>
        <w:rPr>
          <w:sz w:val="28"/>
        </w:rPr>
      </w:pPr>
    </w:p>
    <w:p w:rsidR="000E2726" w:rsidRDefault="000E2726" w:rsidP="00B728E5">
      <w:pPr>
        <w:jc w:val="center"/>
        <w:rPr>
          <w:sz w:val="28"/>
        </w:rPr>
      </w:pPr>
    </w:p>
    <w:p w:rsidR="000E2726" w:rsidRDefault="000E2726" w:rsidP="00B728E5">
      <w:pPr>
        <w:jc w:val="center"/>
        <w:rPr>
          <w:sz w:val="28"/>
        </w:rPr>
      </w:pPr>
    </w:p>
    <w:p w:rsidR="000E2726" w:rsidRDefault="000E2726" w:rsidP="00B728E5">
      <w:pPr>
        <w:jc w:val="center"/>
        <w:rPr>
          <w:sz w:val="28"/>
        </w:rPr>
      </w:pPr>
    </w:p>
    <w:p w:rsidR="000E2726" w:rsidRDefault="000E2726" w:rsidP="00B728E5">
      <w:pPr>
        <w:jc w:val="center"/>
        <w:rPr>
          <w:sz w:val="28"/>
        </w:rPr>
      </w:pPr>
    </w:p>
    <w:p w:rsidR="000E2726" w:rsidRDefault="000E2726" w:rsidP="00B728E5">
      <w:pPr>
        <w:jc w:val="center"/>
        <w:rPr>
          <w:sz w:val="28"/>
        </w:rPr>
      </w:pPr>
    </w:p>
    <w:p w:rsidR="000E2726" w:rsidRDefault="000E2726" w:rsidP="00B728E5">
      <w:pPr>
        <w:jc w:val="center"/>
        <w:rPr>
          <w:sz w:val="28"/>
        </w:rPr>
      </w:pPr>
    </w:p>
    <w:p w:rsidR="00B728E5" w:rsidRPr="00154BDF" w:rsidRDefault="00B728E5" w:rsidP="00B728E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54BDF">
        <w:rPr>
          <w:rFonts w:ascii="Times New Roman" w:hAnsi="Times New Roman" w:cs="Times New Roman"/>
          <w:bCs/>
          <w:sz w:val="26"/>
          <w:szCs w:val="26"/>
        </w:rPr>
        <w:t>Челябинск</w:t>
      </w:r>
    </w:p>
    <w:p w:rsidR="00B728E5" w:rsidRPr="00154BDF" w:rsidRDefault="00B728E5" w:rsidP="00B728E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54BDF">
        <w:rPr>
          <w:rFonts w:ascii="Times New Roman" w:hAnsi="Times New Roman" w:cs="Times New Roman"/>
          <w:bCs/>
          <w:sz w:val="26"/>
          <w:szCs w:val="26"/>
        </w:rPr>
        <w:t>2015</w:t>
      </w:r>
    </w:p>
    <w:p w:rsidR="00B728E5" w:rsidRDefault="00B728E5" w:rsidP="000E27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BDF" w:rsidRDefault="00154BDF" w:rsidP="00B7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BDF" w:rsidRPr="00EF1DAB" w:rsidRDefault="00154BDF" w:rsidP="00154BD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EF1DAB">
        <w:rPr>
          <w:rFonts w:ascii="Times New Roman" w:hAnsi="Times New Roman" w:cs="Times New Roman"/>
          <w:sz w:val="26"/>
          <w:szCs w:val="26"/>
        </w:rPr>
        <w:lastRenderedPageBreak/>
        <w:t xml:space="preserve">Целью воспитательной работы в филиале является </w:t>
      </w:r>
      <w:r w:rsidRPr="00EF1DAB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формирование гуманистически направленной и разносторонне развитой личности, высоконравственной, нетерпимой к антиобщественным проявлениям, самостоятельной, инициативной, способной принимать ответственные решения, сознательно и творчески относиться к возможностям и перспективам своей профессиональной и культурно-нравственной самоорганизации.</w:t>
      </w:r>
    </w:p>
    <w:p w:rsidR="00154BDF" w:rsidRPr="00EF1DAB" w:rsidRDefault="00154BDF" w:rsidP="00154BDF">
      <w:pPr>
        <w:tabs>
          <w:tab w:val="num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1DAB">
        <w:rPr>
          <w:rFonts w:ascii="Times New Roman" w:hAnsi="Times New Roman" w:cs="Times New Roman"/>
          <w:sz w:val="26"/>
          <w:szCs w:val="26"/>
        </w:rPr>
        <w:t>Задачи: совершенствование системы воспитательной работы с целью создания условий для максимально интеллектуального, духовного и творческого развития студентов; создание условий для гражданского становления студентов</w:t>
      </w:r>
      <w:r w:rsidRPr="00EF1DAB">
        <w:rPr>
          <w:rFonts w:ascii="Times New Roman" w:hAnsi="Times New Roman" w:cs="Times New Roman"/>
          <w:spacing w:val="10"/>
          <w:sz w:val="26"/>
          <w:szCs w:val="26"/>
        </w:rPr>
        <w:t xml:space="preserve"> через их активное участие в общественной жизни филиала</w:t>
      </w:r>
      <w:r w:rsidRPr="00EF1DAB">
        <w:rPr>
          <w:rFonts w:ascii="Times New Roman" w:hAnsi="Times New Roman" w:cs="Times New Roman"/>
          <w:sz w:val="26"/>
          <w:szCs w:val="26"/>
        </w:rPr>
        <w:t>; профилактика асоциальных явлений в студенческой среде; создание условий для реализации научного и творческого потенциала студентов; пропаганда здорового образа жизни и создание условий для организации здорового досуга студентов;</w:t>
      </w:r>
      <w:proofErr w:type="gramEnd"/>
      <w:r w:rsidRPr="00EF1DAB">
        <w:rPr>
          <w:rFonts w:ascii="Times New Roman" w:hAnsi="Times New Roman" w:cs="Times New Roman"/>
          <w:sz w:val="26"/>
          <w:szCs w:val="26"/>
        </w:rPr>
        <w:t xml:space="preserve"> укрепление и развитие традиций Российского государственного университета правосудия.</w:t>
      </w:r>
    </w:p>
    <w:p w:rsidR="00DB0142" w:rsidRPr="00EF1DAB" w:rsidRDefault="00DB0142" w:rsidP="00154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>Воспитательную и внеаудиторную работу со студентами филиала осуществляют: отдел организации воспитательной работы, кафедры, деканат факультета по подготовке специалистов для судебной системы, деканат факультета непрерывного образования, а так же юридическая клиника.</w:t>
      </w:r>
    </w:p>
    <w:p w:rsidR="00DB0142" w:rsidRPr="00EF1DAB" w:rsidRDefault="00DB0142" w:rsidP="00154B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DAB">
        <w:rPr>
          <w:rFonts w:ascii="Times New Roman" w:hAnsi="Times New Roman" w:cs="Times New Roman"/>
          <w:b/>
          <w:sz w:val="26"/>
          <w:szCs w:val="26"/>
        </w:rPr>
        <w:t xml:space="preserve">Основные направления работы отдела организации </w:t>
      </w:r>
      <w:r w:rsidR="00154BDF" w:rsidRPr="00EF1DAB">
        <w:rPr>
          <w:rFonts w:ascii="Times New Roman" w:hAnsi="Times New Roman" w:cs="Times New Roman"/>
          <w:b/>
          <w:sz w:val="26"/>
          <w:szCs w:val="26"/>
        </w:rPr>
        <w:t>в</w:t>
      </w:r>
      <w:r w:rsidRPr="00EF1DAB">
        <w:rPr>
          <w:rFonts w:ascii="Times New Roman" w:hAnsi="Times New Roman" w:cs="Times New Roman"/>
          <w:b/>
          <w:sz w:val="26"/>
          <w:szCs w:val="26"/>
        </w:rPr>
        <w:t>оспитательной работы в 2015– 2016</w:t>
      </w:r>
      <w:r w:rsidR="00154BDF" w:rsidRPr="00EF1DAB">
        <w:rPr>
          <w:rFonts w:ascii="Times New Roman" w:hAnsi="Times New Roman" w:cs="Times New Roman"/>
          <w:b/>
          <w:sz w:val="26"/>
          <w:szCs w:val="26"/>
        </w:rPr>
        <w:t xml:space="preserve"> учебном году.</w:t>
      </w:r>
    </w:p>
    <w:p w:rsidR="00154BDF" w:rsidRPr="00EF1DAB" w:rsidRDefault="00154BDF" w:rsidP="00154BDF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1DAB">
        <w:rPr>
          <w:rFonts w:ascii="Times New Roman" w:hAnsi="Times New Roman" w:cs="Times New Roman"/>
          <w:bCs/>
          <w:i/>
          <w:sz w:val="26"/>
          <w:szCs w:val="26"/>
        </w:rPr>
        <w:t>Формирование гражданской позиции, воспитание и укрепление моральных и нравственных каче</w:t>
      </w:r>
      <w:proofErr w:type="gramStart"/>
      <w:r w:rsidRPr="00EF1DAB">
        <w:rPr>
          <w:rFonts w:ascii="Times New Roman" w:hAnsi="Times New Roman" w:cs="Times New Roman"/>
          <w:bCs/>
          <w:i/>
          <w:sz w:val="26"/>
          <w:szCs w:val="26"/>
        </w:rPr>
        <w:t>ств ст</w:t>
      </w:r>
      <w:proofErr w:type="gramEnd"/>
      <w:r w:rsidRPr="00EF1DAB">
        <w:rPr>
          <w:rFonts w:ascii="Times New Roman" w:hAnsi="Times New Roman" w:cs="Times New Roman"/>
          <w:bCs/>
          <w:i/>
          <w:sz w:val="26"/>
          <w:szCs w:val="26"/>
        </w:rPr>
        <w:t>удентов</w:t>
      </w:r>
      <w:r w:rsidRPr="00EF1DAB">
        <w:rPr>
          <w:rFonts w:ascii="Times New Roman" w:hAnsi="Times New Roman" w:cs="Times New Roman"/>
          <w:bCs/>
          <w:sz w:val="26"/>
          <w:szCs w:val="26"/>
        </w:rPr>
        <w:t>.</w:t>
      </w:r>
    </w:p>
    <w:p w:rsidR="00DB0142" w:rsidRPr="00EF1DAB" w:rsidRDefault="00DB0142" w:rsidP="00154BD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F1DAB">
        <w:rPr>
          <w:rFonts w:ascii="Times New Roman" w:hAnsi="Times New Roman" w:cs="Times New Roman"/>
          <w:sz w:val="26"/>
          <w:szCs w:val="26"/>
        </w:rPr>
        <w:t>Мероприятия патриотической направленности: участие в праздничном шествии в честь Дня рождения Челябинска; выездные консультирования, приуроченные ко Дню пожилого человека и Дню Победы (юридическая клиника); участие в параде «1 мая»; участие в праздничном концерте в честь Дня Победы (Калининский район); организация и проведение праздничного концерта в Областном суде для ветеранов и участников Великой Отечественной войны;</w:t>
      </w:r>
      <w:proofErr w:type="gramEnd"/>
      <w:r w:rsidRPr="00EF1D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1DAB">
        <w:rPr>
          <w:rFonts w:ascii="Times New Roman" w:hAnsi="Times New Roman" w:cs="Times New Roman"/>
          <w:sz w:val="26"/>
          <w:szCs w:val="26"/>
        </w:rPr>
        <w:t>создание «Книги памяти» УФ РГУП; участие в Гала-концерте, посвященном Дню защитника Отечества (г. Москва); участие в интеллектуально-правовой игре «Я - избиратель» (ЗСО), участие в деловой игре «День выборов»</w:t>
      </w:r>
      <w:r w:rsidR="0078100E" w:rsidRPr="00EF1DAB">
        <w:rPr>
          <w:rFonts w:ascii="Times New Roman" w:hAnsi="Times New Roman" w:cs="Times New Roman"/>
          <w:sz w:val="26"/>
          <w:szCs w:val="26"/>
        </w:rPr>
        <w:t>, участие во Всероссийском патриотическом форуме «Зарница: готов к труду и обороне!»</w:t>
      </w:r>
      <w:proofErr w:type="gramEnd"/>
    </w:p>
    <w:p w:rsidR="00EF1DAB" w:rsidRPr="00EF1DAB" w:rsidRDefault="00EF1DAB" w:rsidP="00EF1DAB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F1DAB">
        <w:rPr>
          <w:rFonts w:ascii="Times New Roman" w:hAnsi="Times New Roman" w:cs="Times New Roman"/>
          <w:bCs/>
          <w:i/>
          <w:sz w:val="26"/>
          <w:szCs w:val="26"/>
        </w:rPr>
        <w:lastRenderedPageBreak/>
        <w:t>Развитие принципов студенческого самоуправления во всех сферах студенческой жизни</w:t>
      </w:r>
      <w:r w:rsidRPr="00EF1DAB">
        <w:rPr>
          <w:rFonts w:ascii="Times New Roman" w:hAnsi="Times New Roman" w:cs="Times New Roman"/>
          <w:i/>
          <w:sz w:val="26"/>
          <w:szCs w:val="26"/>
        </w:rPr>
        <w:t>.</w:t>
      </w:r>
    </w:p>
    <w:p w:rsidR="00DB0142" w:rsidRPr="00EF1DAB" w:rsidRDefault="00DB0142" w:rsidP="00EF1DA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>Организация работы органов студенческого самоуправления и студенческих объединений:</w:t>
      </w:r>
      <w:r w:rsidRPr="00EF1DA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DB0142" w:rsidRPr="00EF1DAB" w:rsidRDefault="00DB0142" w:rsidP="00B728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F1DAB">
        <w:rPr>
          <w:rFonts w:ascii="Times New Roman" w:hAnsi="Times New Roman" w:cs="Times New Roman"/>
          <w:i/>
          <w:sz w:val="26"/>
          <w:szCs w:val="26"/>
        </w:rPr>
        <w:t>Студенческий совет УФ Р</w:t>
      </w:r>
      <w:r w:rsidR="0078100E" w:rsidRPr="00EF1DAB">
        <w:rPr>
          <w:rFonts w:ascii="Times New Roman" w:hAnsi="Times New Roman" w:cs="Times New Roman"/>
          <w:i/>
          <w:sz w:val="26"/>
          <w:szCs w:val="26"/>
        </w:rPr>
        <w:t>ГУ</w:t>
      </w:r>
      <w:r w:rsidRPr="00EF1DAB">
        <w:rPr>
          <w:rFonts w:ascii="Times New Roman" w:hAnsi="Times New Roman" w:cs="Times New Roman"/>
          <w:i/>
          <w:sz w:val="26"/>
          <w:szCs w:val="26"/>
        </w:rPr>
        <w:t xml:space="preserve">П: </w:t>
      </w:r>
    </w:p>
    <w:p w:rsidR="00DB0142" w:rsidRPr="00EF1DAB" w:rsidRDefault="00DB0142" w:rsidP="00B728E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>председатель Студенческого совета (+ его заместитель);</w:t>
      </w:r>
    </w:p>
    <w:p w:rsidR="00DB0142" w:rsidRPr="00EF1DAB" w:rsidRDefault="00EF1DAB" w:rsidP="00B728E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Студенческое научное общество</w:t>
      </w:r>
      <w:r w:rsidR="00DB0142" w:rsidRPr="00EF1DAB">
        <w:rPr>
          <w:rFonts w:ascii="Times New Roman" w:hAnsi="Times New Roman" w:cs="Times New Roman"/>
          <w:sz w:val="26"/>
          <w:szCs w:val="26"/>
        </w:rPr>
        <w:t>;</w:t>
      </w:r>
    </w:p>
    <w:p w:rsidR="00DB0142" w:rsidRPr="00EF1DAB" w:rsidRDefault="00DB0142" w:rsidP="00B728E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>социальный комитет;</w:t>
      </w:r>
    </w:p>
    <w:p w:rsidR="00DB0142" w:rsidRPr="00EF1DAB" w:rsidRDefault="00DB0142" w:rsidP="00B728E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>комитет по связям с общественностью;</w:t>
      </w:r>
    </w:p>
    <w:p w:rsidR="00DB0142" w:rsidRPr="00EF1DAB" w:rsidRDefault="00DB0142" w:rsidP="00B728E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>информационный комитет;</w:t>
      </w:r>
    </w:p>
    <w:p w:rsidR="00DB0142" w:rsidRPr="00EF1DAB" w:rsidRDefault="00DB0142" w:rsidP="00B728E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>спортивный комитет;</w:t>
      </w:r>
    </w:p>
    <w:p w:rsidR="00DB0142" w:rsidRPr="00EF1DAB" w:rsidRDefault="00DB0142" w:rsidP="00B728E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>культурно-массовый комитет.</w:t>
      </w:r>
    </w:p>
    <w:p w:rsidR="00DB0142" w:rsidRPr="00EF1DAB" w:rsidRDefault="00DB0142" w:rsidP="00B728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F1DAB">
        <w:rPr>
          <w:rFonts w:ascii="Times New Roman" w:hAnsi="Times New Roman" w:cs="Times New Roman"/>
          <w:i/>
          <w:sz w:val="26"/>
          <w:szCs w:val="26"/>
        </w:rPr>
        <w:t>Газета «</w:t>
      </w:r>
      <w:r w:rsidR="00B728E5" w:rsidRPr="00EF1DAB">
        <w:rPr>
          <w:rFonts w:ascii="Times New Roman" w:hAnsi="Times New Roman" w:cs="Times New Roman"/>
          <w:i/>
          <w:sz w:val="26"/>
          <w:szCs w:val="26"/>
        </w:rPr>
        <w:t>Студенческий аспект</w:t>
      </w:r>
      <w:r w:rsidRPr="00EF1DAB">
        <w:rPr>
          <w:rFonts w:ascii="Times New Roman" w:hAnsi="Times New Roman" w:cs="Times New Roman"/>
          <w:i/>
          <w:sz w:val="26"/>
          <w:szCs w:val="26"/>
        </w:rPr>
        <w:t xml:space="preserve">» </w:t>
      </w:r>
      <w:r w:rsidRPr="00EF1DAB">
        <w:rPr>
          <w:rFonts w:ascii="Times New Roman" w:hAnsi="Times New Roman" w:cs="Times New Roman"/>
          <w:sz w:val="26"/>
          <w:szCs w:val="26"/>
        </w:rPr>
        <w:t>(редколлегия, авторы).</w:t>
      </w:r>
    </w:p>
    <w:p w:rsidR="009F47C2" w:rsidRPr="009F47C2" w:rsidRDefault="00DB0142" w:rsidP="009F4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i/>
          <w:sz w:val="26"/>
          <w:szCs w:val="26"/>
        </w:rPr>
        <w:t xml:space="preserve">Штаб студенческого отряда УФ РГУП </w:t>
      </w:r>
      <w:r w:rsidRPr="00EF1DAB">
        <w:rPr>
          <w:rFonts w:ascii="Times New Roman" w:hAnsi="Times New Roman" w:cs="Times New Roman"/>
          <w:sz w:val="26"/>
          <w:szCs w:val="26"/>
        </w:rPr>
        <w:t>(комиссар, руководители направлений: проводники, вожатые, строители).</w:t>
      </w:r>
    </w:p>
    <w:p w:rsidR="00DB0142" w:rsidRPr="00EF1DAB" w:rsidRDefault="00EF1DAB" w:rsidP="00EF1DAB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F1DAB">
        <w:rPr>
          <w:rFonts w:ascii="Times New Roman" w:hAnsi="Times New Roman" w:cs="Times New Roman"/>
          <w:bCs/>
          <w:i/>
          <w:sz w:val="26"/>
          <w:szCs w:val="26"/>
        </w:rPr>
        <w:t>Создание условий для активного спортивно-оздоровительного развития личности.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DB0142" w:rsidRPr="00EF1DAB">
        <w:rPr>
          <w:rFonts w:ascii="Times New Roman" w:hAnsi="Times New Roman" w:cs="Times New Roman"/>
          <w:i/>
          <w:sz w:val="26"/>
          <w:szCs w:val="26"/>
        </w:rPr>
        <w:t>Пропаганда здорового образа жизни</w:t>
      </w:r>
      <w:r w:rsidR="00B728E5" w:rsidRPr="00EF1DAB">
        <w:rPr>
          <w:rFonts w:ascii="Times New Roman" w:hAnsi="Times New Roman" w:cs="Times New Roman"/>
          <w:i/>
          <w:sz w:val="26"/>
          <w:szCs w:val="26"/>
        </w:rPr>
        <w:t xml:space="preserve">, физической культуры и спорта. </w:t>
      </w:r>
    </w:p>
    <w:p w:rsidR="00DB0142" w:rsidRPr="00EF1DAB" w:rsidRDefault="00B728E5" w:rsidP="00B7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1DAB">
        <w:rPr>
          <w:rFonts w:ascii="Times New Roman" w:hAnsi="Times New Roman" w:cs="Times New Roman"/>
          <w:sz w:val="26"/>
          <w:szCs w:val="26"/>
        </w:rPr>
        <w:t>Внутривузовский</w:t>
      </w:r>
      <w:proofErr w:type="spellEnd"/>
      <w:r w:rsidRPr="00EF1DAB">
        <w:rPr>
          <w:rFonts w:ascii="Times New Roman" w:hAnsi="Times New Roman" w:cs="Times New Roman"/>
          <w:sz w:val="26"/>
          <w:szCs w:val="26"/>
        </w:rPr>
        <w:t xml:space="preserve"> уровень</w:t>
      </w:r>
      <w:r w:rsidR="00DB0142" w:rsidRPr="00EF1DAB">
        <w:rPr>
          <w:rFonts w:ascii="Times New Roman" w:hAnsi="Times New Roman" w:cs="Times New Roman"/>
          <w:sz w:val="26"/>
          <w:szCs w:val="26"/>
        </w:rPr>
        <w:t>: чемпионат по футболу; чемпионат по шашкам и шахматам; по настольному теннису; по гиревому спорту; по пауэрлифтингу (на базе спортивных залов общежития), организация и проведение «Дней здоровья УФ РГУП» (осень, весна).</w:t>
      </w:r>
    </w:p>
    <w:p w:rsidR="00DB0142" w:rsidRPr="00EF1DAB" w:rsidRDefault="00B728E5" w:rsidP="00B7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>Городское уровень</w:t>
      </w:r>
      <w:r w:rsidR="00DB0142" w:rsidRPr="00EF1DAB">
        <w:rPr>
          <w:rFonts w:ascii="Times New Roman" w:hAnsi="Times New Roman" w:cs="Times New Roman"/>
          <w:sz w:val="26"/>
          <w:szCs w:val="26"/>
        </w:rPr>
        <w:t xml:space="preserve">: участие в мероприятиях ГТО; участие в соревнованиях по плаванию; в спартакиаде среди вузов по гиревому спорту; межвузовские соревнования по баскетболу и футболу; межвузовские соревнования по настольному теннису; соревнования по </w:t>
      </w:r>
      <w:proofErr w:type="spellStart"/>
      <w:r w:rsidR="00DB0142" w:rsidRPr="00EF1DAB">
        <w:rPr>
          <w:rFonts w:ascii="Times New Roman" w:hAnsi="Times New Roman" w:cs="Times New Roman"/>
          <w:sz w:val="26"/>
          <w:szCs w:val="26"/>
        </w:rPr>
        <w:t>армспорту</w:t>
      </w:r>
      <w:proofErr w:type="spellEnd"/>
      <w:r w:rsidR="00DB0142" w:rsidRPr="00EF1DAB">
        <w:rPr>
          <w:rFonts w:ascii="Times New Roman" w:hAnsi="Times New Roman" w:cs="Times New Roman"/>
          <w:sz w:val="26"/>
          <w:szCs w:val="26"/>
        </w:rPr>
        <w:t>; соревнования по пауэрлифтингу; участие в городской легкоатлетической эстафете.</w:t>
      </w:r>
    </w:p>
    <w:p w:rsidR="00DB0142" w:rsidRPr="00EF1DAB" w:rsidRDefault="00DB0142" w:rsidP="00B7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 xml:space="preserve">Сотрудничество с ЦПС «Компас» по программам «Позитивное взаимодействие в профилактике зависимостей», «Базовые знания по </w:t>
      </w:r>
      <w:r w:rsidR="00385723" w:rsidRPr="00EF1DAB">
        <w:rPr>
          <w:rFonts w:ascii="Times New Roman" w:hAnsi="Times New Roman" w:cs="Times New Roman"/>
          <w:sz w:val="26"/>
          <w:szCs w:val="26"/>
        </w:rPr>
        <w:t>профилактике ВИЧ-инфекции</w:t>
      </w:r>
      <w:r w:rsidRPr="00EF1DAB">
        <w:rPr>
          <w:rFonts w:ascii="Times New Roman" w:hAnsi="Times New Roman" w:cs="Times New Roman"/>
          <w:sz w:val="26"/>
          <w:szCs w:val="26"/>
        </w:rPr>
        <w:t>»</w:t>
      </w:r>
      <w:r w:rsidR="00385723" w:rsidRPr="00EF1DA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F1DAB" w:rsidRPr="00EF1DAB" w:rsidRDefault="00EF1DAB" w:rsidP="00EF1DAB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F1DAB">
        <w:rPr>
          <w:rFonts w:ascii="Times New Roman" w:hAnsi="Times New Roman" w:cs="Times New Roman"/>
          <w:i/>
          <w:sz w:val="26"/>
          <w:szCs w:val="26"/>
        </w:rPr>
        <w:t>Формирование понимания о многонациональном, едином государстве; развитие уважения к национальным культурам и традициям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DB0142" w:rsidRPr="00EF1DAB" w:rsidRDefault="00EF1DAB" w:rsidP="00EF1DAB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DB0142" w:rsidRPr="00EF1DAB">
        <w:rPr>
          <w:rFonts w:ascii="Times New Roman" w:hAnsi="Times New Roman" w:cs="Times New Roman"/>
          <w:sz w:val="26"/>
          <w:szCs w:val="26"/>
        </w:rPr>
        <w:t>еализация проекта «</w:t>
      </w:r>
      <w:r>
        <w:rPr>
          <w:rFonts w:ascii="Times New Roman" w:hAnsi="Times New Roman" w:cs="Times New Roman"/>
          <w:sz w:val="26"/>
          <w:szCs w:val="26"/>
        </w:rPr>
        <w:t>Фестиваль национальных культур</w:t>
      </w:r>
      <w:r w:rsidR="00DB0142" w:rsidRPr="00EF1DAB">
        <w:rPr>
          <w:rFonts w:ascii="Times New Roman" w:hAnsi="Times New Roman" w:cs="Times New Roman"/>
          <w:sz w:val="26"/>
          <w:szCs w:val="26"/>
        </w:rPr>
        <w:t>» - неделя толерантности</w:t>
      </w:r>
      <w:r w:rsidR="005D14DA">
        <w:rPr>
          <w:rFonts w:ascii="Times New Roman" w:hAnsi="Times New Roman" w:cs="Times New Roman"/>
          <w:sz w:val="26"/>
          <w:szCs w:val="26"/>
        </w:rPr>
        <w:t>.</w:t>
      </w:r>
    </w:p>
    <w:p w:rsidR="005D14DA" w:rsidRPr="005D14DA" w:rsidRDefault="00DB0142" w:rsidP="005D14DA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4DA">
        <w:rPr>
          <w:rFonts w:ascii="Times New Roman" w:hAnsi="Times New Roman" w:cs="Times New Roman"/>
          <w:i/>
          <w:sz w:val="26"/>
          <w:szCs w:val="26"/>
        </w:rPr>
        <w:t>О</w:t>
      </w:r>
      <w:r w:rsidR="005D14DA" w:rsidRPr="005D14DA">
        <w:rPr>
          <w:rFonts w:ascii="Times New Roman" w:hAnsi="Times New Roman" w:cs="Times New Roman"/>
          <w:i/>
          <w:sz w:val="26"/>
          <w:szCs w:val="26"/>
        </w:rPr>
        <w:t>рганизация выездных мероприятий</w:t>
      </w:r>
      <w:r w:rsidR="005D14DA" w:rsidRPr="005D14DA">
        <w:rPr>
          <w:rFonts w:ascii="Times New Roman" w:hAnsi="Times New Roman" w:cs="Times New Roman"/>
          <w:sz w:val="26"/>
          <w:szCs w:val="26"/>
        </w:rPr>
        <w:t>.</w:t>
      </w:r>
    </w:p>
    <w:p w:rsidR="00DB0142" w:rsidRPr="005D14DA" w:rsidRDefault="00C3099C" w:rsidP="005D1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14DA">
        <w:rPr>
          <w:rFonts w:ascii="Times New Roman" w:hAnsi="Times New Roman" w:cs="Times New Roman"/>
          <w:sz w:val="26"/>
          <w:szCs w:val="26"/>
        </w:rPr>
        <w:t>Всероссийский форум студенческого актива РГУП «</w:t>
      </w:r>
      <w:proofErr w:type="spellStart"/>
      <w:r w:rsidRPr="005D14DA">
        <w:rPr>
          <w:rFonts w:ascii="Times New Roman" w:hAnsi="Times New Roman" w:cs="Times New Roman"/>
          <w:sz w:val="26"/>
          <w:szCs w:val="26"/>
        </w:rPr>
        <w:t>Студгород</w:t>
      </w:r>
      <w:proofErr w:type="spellEnd"/>
      <w:r w:rsidRPr="005D14DA">
        <w:rPr>
          <w:rFonts w:ascii="Times New Roman" w:hAnsi="Times New Roman" w:cs="Times New Roman"/>
          <w:sz w:val="26"/>
          <w:szCs w:val="26"/>
        </w:rPr>
        <w:t xml:space="preserve">», </w:t>
      </w:r>
      <w:r w:rsidR="00DB0142" w:rsidRPr="005D14DA">
        <w:rPr>
          <w:rFonts w:ascii="Times New Roman" w:hAnsi="Times New Roman" w:cs="Times New Roman"/>
          <w:sz w:val="26"/>
          <w:szCs w:val="26"/>
        </w:rPr>
        <w:t>адаптационный выезд первокурсников «</w:t>
      </w:r>
      <w:proofErr w:type="spellStart"/>
      <w:r w:rsidR="00DB0142" w:rsidRPr="005D14DA">
        <w:rPr>
          <w:rFonts w:ascii="Times New Roman" w:hAnsi="Times New Roman" w:cs="Times New Roman"/>
          <w:sz w:val="26"/>
          <w:szCs w:val="26"/>
        </w:rPr>
        <w:t>Студейское</w:t>
      </w:r>
      <w:proofErr w:type="spellEnd"/>
      <w:r w:rsidR="00DB0142" w:rsidRPr="005D14DA">
        <w:rPr>
          <w:rFonts w:ascii="Times New Roman" w:hAnsi="Times New Roman" w:cs="Times New Roman"/>
          <w:sz w:val="26"/>
          <w:szCs w:val="26"/>
        </w:rPr>
        <w:t xml:space="preserve"> производство</w:t>
      </w:r>
      <w:r w:rsidRPr="005D14DA">
        <w:rPr>
          <w:rFonts w:ascii="Times New Roman" w:hAnsi="Times New Roman" w:cs="Times New Roman"/>
          <w:sz w:val="26"/>
          <w:szCs w:val="26"/>
        </w:rPr>
        <w:t>. Путь самурая</w:t>
      </w:r>
      <w:r w:rsidR="00DB0142" w:rsidRPr="005D14DA">
        <w:rPr>
          <w:rFonts w:ascii="Times New Roman" w:hAnsi="Times New Roman" w:cs="Times New Roman"/>
          <w:sz w:val="26"/>
          <w:szCs w:val="26"/>
        </w:rPr>
        <w:t>» (цель: адаптация и профориентация первокурсников; аудитория: студенты 1 курса факультета подготовки специалистов для судебной системы и факультета непрерывного образования); выезд Молодежного совета Калининского района (цель: планирование работы Совета на год; знакомство с новыми членами, их адаптац</w:t>
      </w:r>
      <w:r w:rsidR="00583953" w:rsidRPr="005D14DA">
        <w:rPr>
          <w:rFonts w:ascii="Times New Roman" w:hAnsi="Times New Roman" w:cs="Times New Roman"/>
          <w:sz w:val="26"/>
          <w:szCs w:val="26"/>
        </w:rPr>
        <w:t>ия и включение в работу); выездные</w:t>
      </w:r>
      <w:r w:rsidRPr="005D14DA">
        <w:rPr>
          <w:rFonts w:ascii="Times New Roman" w:hAnsi="Times New Roman" w:cs="Times New Roman"/>
          <w:sz w:val="26"/>
          <w:szCs w:val="26"/>
        </w:rPr>
        <w:t xml:space="preserve"> сборы для студенческого актива (весенние, зимние, осенние)</w:t>
      </w:r>
      <w:r w:rsidR="00BB5712" w:rsidRPr="005D14DA">
        <w:rPr>
          <w:rFonts w:ascii="Times New Roman" w:hAnsi="Times New Roman" w:cs="Times New Roman"/>
          <w:sz w:val="26"/>
          <w:szCs w:val="26"/>
        </w:rPr>
        <w:t>.</w:t>
      </w:r>
      <w:r w:rsidRPr="005D14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14DA" w:rsidRDefault="00EF1DAB" w:rsidP="005D14DA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bCs/>
          <w:i/>
          <w:sz w:val="26"/>
          <w:szCs w:val="26"/>
        </w:rPr>
        <w:t>С</w:t>
      </w:r>
      <w:r w:rsidR="009F47C2">
        <w:rPr>
          <w:rFonts w:ascii="Times New Roman" w:hAnsi="Times New Roman" w:cs="Times New Roman"/>
          <w:bCs/>
          <w:i/>
          <w:sz w:val="26"/>
          <w:szCs w:val="26"/>
        </w:rPr>
        <w:t xml:space="preserve">оздание условий для </w:t>
      </w:r>
      <w:r w:rsidRPr="00EF1DAB">
        <w:rPr>
          <w:rFonts w:ascii="Times New Roman" w:hAnsi="Times New Roman" w:cs="Times New Roman"/>
          <w:bCs/>
          <w:i/>
          <w:sz w:val="26"/>
          <w:szCs w:val="26"/>
        </w:rPr>
        <w:t xml:space="preserve">творческой самореализации </w:t>
      </w:r>
      <w:r w:rsidR="009F47C2">
        <w:rPr>
          <w:rFonts w:ascii="Times New Roman" w:hAnsi="Times New Roman" w:cs="Times New Roman"/>
          <w:bCs/>
          <w:i/>
          <w:sz w:val="26"/>
          <w:szCs w:val="26"/>
        </w:rPr>
        <w:t>студентов</w:t>
      </w:r>
      <w:r w:rsidR="005D14DA">
        <w:rPr>
          <w:rFonts w:ascii="Times New Roman" w:hAnsi="Times New Roman" w:cs="Times New Roman"/>
          <w:bCs/>
          <w:i/>
          <w:sz w:val="26"/>
          <w:szCs w:val="26"/>
        </w:rPr>
        <w:t xml:space="preserve">, </w:t>
      </w:r>
      <w:r w:rsidR="005D14DA" w:rsidRPr="009F47C2">
        <w:rPr>
          <w:rFonts w:ascii="Times New Roman" w:hAnsi="Times New Roman" w:cs="Times New Roman"/>
          <w:bCs/>
          <w:i/>
          <w:sz w:val="26"/>
          <w:szCs w:val="26"/>
        </w:rPr>
        <w:t>р</w:t>
      </w:r>
      <w:r w:rsidR="00DB0142" w:rsidRPr="009F47C2">
        <w:rPr>
          <w:rFonts w:ascii="Times New Roman" w:hAnsi="Times New Roman" w:cs="Times New Roman"/>
          <w:i/>
          <w:sz w:val="26"/>
          <w:szCs w:val="26"/>
        </w:rPr>
        <w:t>азвитие</w:t>
      </w:r>
      <w:r w:rsidR="00DB0142" w:rsidRPr="00EF1DAB">
        <w:rPr>
          <w:rFonts w:ascii="Times New Roman" w:hAnsi="Times New Roman" w:cs="Times New Roman"/>
          <w:sz w:val="26"/>
          <w:szCs w:val="26"/>
        </w:rPr>
        <w:t xml:space="preserve"> </w:t>
      </w:r>
      <w:r w:rsidR="00DB0142" w:rsidRPr="009F47C2">
        <w:rPr>
          <w:rFonts w:ascii="Times New Roman" w:hAnsi="Times New Roman" w:cs="Times New Roman"/>
          <w:i/>
          <w:sz w:val="26"/>
          <w:szCs w:val="26"/>
        </w:rPr>
        <w:t>досуговой деятельности</w:t>
      </w:r>
      <w:r w:rsidR="005D14D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14DA" w:rsidRDefault="005D14DA" w:rsidP="005D14DA">
      <w:pPr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студии «ПРОявление» с творческими направлениями:</w:t>
      </w:r>
    </w:p>
    <w:p w:rsidR="00DB0142" w:rsidRPr="005D14DA" w:rsidRDefault="005D14DA" w:rsidP="005D14DA">
      <w:pPr>
        <w:pStyle w:val="aa"/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хореография;</w:t>
      </w:r>
    </w:p>
    <w:p w:rsidR="00DB0142" w:rsidRPr="00EF1DAB" w:rsidRDefault="00583953" w:rsidP="00B728E5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>КВН</w:t>
      </w:r>
      <w:r w:rsidR="00DB0142" w:rsidRPr="00EF1DAB">
        <w:rPr>
          <w:rFonts w:ascii="Times New Roman" w:hAnsi="Times New Roman" w:cs="Times New Roman"/>
          <w:sz w:val="26"/>
          <w:szCs w:val="26"/>
        </w:rPr>
        <w:t>;</w:t>
      </w:r>
    </w:p>
    <w:p w:rsidR="00DB0142" w:rsidRPr="00EF1DAB" w:rsidRDefault="005D14DA" w:rsidP="00B728E5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вокал</w:t>
      </w:r>
      <w:r w:rsidR="00DB0142" w:rsidRPr="00EF1DAB">
        <w:rPr>
          <w:rFonts w:ascii="Times New Roman" w:hAnsi="Times New Roman" w:cs="Times New Roman"/>
          <w:sz w:val="26"/>
          <w:szCs w:val="26"/>
        </w:rPr>
        <w:t>;</w:t>
      </w:r>
    </w:p>
    <w:p w:rsidR="00583953" w:rsidRDefault="005D14DA" w:rsidP="00B728E5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театральная мастерская.</w:t>
      </w:r>
    </w:p>
    <w:p w:rsidR="005D14DA" w:rsidRDefault="005D14DA" w:rsidP="005D14DA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«Школы МАСС-Медиа»</w:t>
      </w:r>
      <w:r w:rsidR="009F47C2">
        <w:rPr>
          <w:rFonts w:ascii="Times New Roman" w:hAnsi="Times New Roman" w:cs="Times New Roman"/>
          <w:sz w:val="26"/>
          <w:szCs w:val="26"/>
        </w:rPr>
        <w:t xml:space="preserve"> с направлениями:</w:t>
      </w:r>
    </w:p>
    <w:p w:rsidR="009F47C2" w:rsidRDefault="009F47C2" w:rsidP="009F47C2">
      <w:pPr>
        <w:pStyle w:val="a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теле</w:t>
      </w:r>
      <w:proofErr w:type="gramEnd"/>
      <w:r>
        <w:rPr>
          <w:rFonts w:ascii="Times New Roman" w:hAnsi="Times New Roman" w:cs="Times New Roman"/>
          <w:sz w:val="26"/>
          <w:szCs w:val="26"/>
        </w:rPr>
        <w:t>/радио ведущие;</w:t>
      </w:r>
    </w:p>
    <w:p w:rsidR="009F47C2" w:rsidRDefault="009F47C2" w:rsidP="009F47C2">
      <w:pPr>
        <w:pStyle w:val="a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фотодело;</w:t>
      </w:r>
    </w:p>
    <w:p w:rsidR="009F47C2" w:rsidRDefault="009F47C2" w:rsidP="009F47C2">
      <w:pPr>
        <w:pStyle w:val="a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видеооператорство;</w:t>
      </w:r>
    </w:p>
    <w:p w:rsidR="009F47C2" w:rsidRDefault="009F47C2" w:rsidP="009F47C2">
      <w:pPr>
        <w:pStyle w:val="a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видеомонтаж;</w:t>
      </w:r>
    </w:p>
    <w:p w:rsidR="009F47C2" w:rsidRPr="009F47C2" w:rsidRDefault="009F47C2" w:rsidP="009F47C2">
      <w:pPr>
        <w:pStyle w:val="a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креативная лаборатория.</w:t>
      </w:r>
    </w:p>
    <w:p w:rsidR="00DB0142" w:rsidRPr="00EF1DAB" w:rsidRDefault="009F47C2" w:rsidP="009F47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B0142" w:rsidRPr="00EF1DAB">
        <w:rPr>
          <w:rFonts w:ascii="Times New Roman" w:hAnsi="Times New Roman" w:cs="Times New Roman"/>
          <w:sz w:val="26"/>
          <w:szCs w:val="26"/>
        </w:rPr>
        <w:t>одготовка и проведение внеаудиторных мероприятий.</w:t>
      </w:r>
    </w:p>
    <w:p w:rsidR="009F47C2" w:rsidRPr="00AE07C4" w:rsidRDefault="00B728E5" w:rsidP="009F47C2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07C4">
        <w:rPr>
          <w:rFonts w:ascii="Times New Roman" w:hAnsi="Times New Roman" w:cs="Times New Roman"/>
          <w:i/>
          <w:sz w:val="26"/>
          <w:szCs w:val="26"/>
        </w:rPr>
        <w:t>Обучение</w:t>
      </w:r>
      <w:r w:rsidR="00DB0142" w:rsidRPr="00AE07C4">
        <w:rPr>
          <w:rFonts w:ascii="Times New Roman" w:hAnsi="Times New Roman" w:cs="Times New Roman"/>
          <w:i/>
          <w:sz w:val="26"/>
          <w:szCs w:val="26"/>
        </w:rPr>
        <w:t xml:space="preserve"> студенческого актива</w:t>
      </w:r>
      <w:r w:rsidR="00AE07C4" w:rsidRPr="00AE07C4">
        <w:rPr>
          <w:rFonts w:ascii="Times New Roman" w:hAnsi="Times New Roman" w:cs="Times New Roman"/>
          <w:i/>
          <w:sz w:val="26"/>
          <w:szCs w:val="26"/>
        </w:rPr>
        <w:t>.</w:t>
      </w:r>
    </w:p>
    <w:p w:rsidR="00DB0142" w:rsidRPr="009F47C2" w:rsidRDefault="009F47C2" w:rsidP="00AE07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DB0142" w:rsidRPr="009F47C2">
        <w:rPr>
          <w:rFonts w:ascii="Times New Roman" w:hAnsi="Times New Roman" w:cs="Times New Roman"/>
          <w:sz w:val="26"/>
          <w:szCs w:val="26"/>
        </w:rPr>
        <w:t xml:space="preserve">ренинги для членов Студенческого совета (каждые 3 месяца); тренинги для старост (1 раз в полугодие); школа вожатых перед адаптационным выездом первокурсников; </w:t>
      </w:r>
      <w:r w:rsidR="00583953" w:rsidRPr="009F47C2">
        <w:rPr>
          <w:rFonts w:ascii="Times New Roman" w:hAnsi="Times New Roman" w:cs="Times New Roman"/>
          <w:sz w:val="26"/>
          <w:szCs w:val="26"/>
        </w:rPr>
        <w:t xml:space="preserve">школа кураторов (сентябрь), </w:t>
      </w:r>
      <w:r w:rsidR="00DB0142" w:rsidRPr="009F47C2">
        <w:rPr>
          <w:rFonts w:ascii="Times New Roman" w:hAnsi="Times New Roman" w:cs="Times New Roman"/>
          <w:sz w:val="26"/>
          <w:szCs w:val="26"/>
        </w:rPr>
        <w:t>участие членов студенческого актива в различных городских, областных обучающих лидерс</w:t>
      </w:r>
      <w:r>
        <w:rPr>
          <w:rFonts w:ascii="Times New Roman" w:hAnsi="Times New Roman" w:cs="Times New Roman"/>
          <w:sz w:val="26"/>
          <w:szCs w:val="26"/>
        </w:rPr>
        <w:t>ких Форумах («Утро», «Селигер», «2:0»</w:t>
      </w:r>
      <w:r w:rsidR="00AE07C4">
        <w:rPr>
          <w:rFonts w:ascii="Times New Roman" w:hAnsi="Times New Roman" w:cs="Times New Roman"/>
          <w:sz w:val="26"/>
          <w:szCs w:val="26"/>
        </w:rPr>
        <w:t>)</w:t>
      </w:r>
    </w:p>
    <w:p w:rsidR="00AE07C4" w:rsidRPr="00AE07C4" w:rsidRDefault="00B728E5" w:rsidP="00AE07C4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270">
        <w:rPr>
          <w:rFonts w:ascii="Times New Roman" w:hAnsi="Times New Roman" w:cs="Times New Roman"/>
          <w:i/>
          <w:sz w:val="26"/>
          <w:szCs w:val="26"/>
        </w:rPr>
        <w:t>Р</w:t>
      </w:r>
      <w:r w:rsidRPr="00AE07C4">
        <w:rPr>
          <w:rFonts w:ascii="Times New Roman" w:hAnsi="Times New Roman" w:cs="Times New Roman"/>
          <w:i/>
          <w:sz w:val="26"/>
          <w:szCs w:val="26"/>
        </w:rPr>
        <w:t>азвитие волонтёрского движения,</w:t>
      </w:r>
      <w:r w:rsidR="00DB0142" w:rsidRPr="00AE07C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83953" w:rsidRPr="00AE07C4">
        <w:rPr>
          <w:rFonts w:ascii="Times New Roman" w:hAnsi="Times New Roman" w:cs="Times New Roman"/>
          <w:i/>
          <w:sz w:val="26"/>
          <w:szCs w:val="26"/>
        </w:rPr>
        <w:t>создание Волонтерского корпуса</w:t>
      </w:r>
      <w:r w:rsidR="00AE07C4" w:rsidRPr="00AE07C4">
        <w:rPr>
          <w:rFonts w:ascii="Times New Roman" w:hAnsi="Times New Roman" w:cs="Times New Roman"/>
          <w:sz w:val="26"/>
          <w:szCs w:val="26"/>
        </w:rPr>
        <w:t>.</w:t>
      </w:r>
    </w:p>
    <w:p w:rsidR="00DB0142" w:rsidRPr="00AE07C4" w:rsidRDefault="00AE07C4" w:rsidP="00AE07C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="00DB0142" w:rsidRPr="00AE07C4">
        <w:rPr>
          <w:rFonts w:ascii="Times New Roman" w:hAnsi="Times New Roman" w:cs="Times New Roman"/>
          <w:sz w:val="26"/>
          <w:szCs w:val="26"/>
        </w:rPr>
        <w:t>еятельность студентов в рамках «Живого права» (выезды в школы города и области с тематическими уроками, играми); участие волонтеров в организации спортивных городских мероприятий; сотрудничество с благотворительными центрами; выезды в детские дома и интернаты с целью организации праздников, взаимодействия с воспитанниками; участие в акциях по сбору вещей, подарков и т.д. для детских домов, геронтологического центра, по сбору сре</w:t>
      </w:r>
      <w:proofErr w:type="gramStart"/>
      <w:r w:rsidR="00DB0142" w:rsidRPr="00AE07C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="00DB0142" w:rsidRPr="00AE07C4">
        <w:rPr>
          <w:rFonts w:ascii="Times New Roman" w:hAnsi="Times New Roman" w:cs="Times New Roman"/>
          <w:sz w:val="26"/>
          <w:szCs w:val="26"/>
        </w:rPr>
        <w:t>я животных, находящихся в приютах.</w:t>
      </w:r>
    </w:p>
    <w:p w:rsidR="00503A5D" w:rsidRPr="00503A5D" w:rsidRDefault="00DB0142" w:rsidP="00503A5D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03A5D">
        <w:rPr>
          <w:rFonts w:ascii="Times New Roman" w:hAnsi="Times New Roman" w:cs="Times New Roman"/>
          <w:i/>
          <w:sz w:val="26"/>
          <w:szCs w:val="26"/>
        </w:rPr>
        <w:t xml:space="preserve">Ведение «Зачетной книжки участника внеаудиторных мероприятий». </w:t>
      </w:r>
    </w:p>
    <w:p w:rsidR="00DB0142" w:rsidRPr="00503A5D" w:rsidRDefault="00DB0142" w:rsidP="00503A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A5D">
        <w:rPr>
          <w:rFonts w:ascii="Times New Roman" w:hAnsi="Times New Roman" w:cs="Times New Roman"/>
          <w:sz w:val="26"/>
          <w:szCs w:val="26"/>
        </w:rPr>
        <w:t xml:space="preserve">В филиале ведется электронная база достижений студентов, в которой поименно фиксируются все участники внеаудиторных мероприятий, а так же отмечается их роль в мероприятии (организатор, участник). Итоги </w:t>
      </w:r>
      <w:proofErr w:type="spellStart"/>
      <w:r w:rsidRPr="00503A5D">
        <w:rPr>
          <w:rFonts w:ascii="Times New Roman" w:hAnsi="Times New Roman" w:cs="Times New Roman"/>
          <w:sz w:val="26"/>
          <w:szCs w:val="26"/>
        </w:rPr>
        <w:t>внеучебного</w:t>
      </w:r>
      <w:proofErr w:type="spellEnd"/>
      <w:r w:rsidRPr="00503A5D">
        <w:rPr>
          <w:rFonts w:ascii="Times New Roman" w:hAnsi="Times New Roman" w:cs="Times New Roman"/>
          <w:sz w:val="26"/>
          <w:szCs w:val="26"/>
        </w:rPr>
        <w:t xml:space="preserve"> рейтинга формируются на основе данных, внесенных в эту базу. Они же являются одним из оснований для принятия решения о победителях различных номинаций «Студента года».</w:t>
      </w:r>
    </w:p>
    <w:p w:rsidR="00DB0142" w:rsidRPr="00503A5D" w:rsidRDefault="00B728E5" w:rsidP="00B728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F1270">
        <w:rPr>
          <w:rFonts w:ascii="Times New Roman" w:hAnsi="Times New Roman" w:cs="Times New Roman"/>
          <w:i/>
          <w:sz w:val="26"/>
          <w:szCs w:val="26"/>
        </w:rPr>
        <w:t>10.</w:t>
      </w:r>
      <w:r w:rsidRPr="004F1270">
        <w:rPr>
          <w:rFonts w:ascii="Times New Roman" w:hAnsi="Times New Roman" w:cs="Times New Roman"/>
          <w:i/>
          <w:sz w:val="26"/>
          <w:szCs w:val="26"/>
        </w:rPr>
        <w:tab/>
      </w:r>
      <w:r w:rsidR="00DB0142" w:rsidRPr="00503A5D">
        <w:rPr>
          <w:rFonts w:ascii="Times New Roman" w:hAnsi="Times New Roman" w:cs="Times New Roman"/>
          <w:i/>
          <w:sz w:val="26"/>
          <w:szCs w:val="26"/>
        </w:rPr>
        <w:t>Реализация творческого проекта «Созвездие Р</w:t>
      </w:r>
      <w:r w:rsidR="00583953" w:rsidRPr="00503A5D">
        <w:rPr>
          <w:rFonts w:ascii="Times New Roman" w:hAnsi="Times New Roman" w:cs="Times New Roman"/>
          <w:i/>
          <w:sz w:val="26"/>
          <w:szCs w:val="26"/>
        </w:rPr>
        <w:t>ГУ</w:t>
      </w:r>
      <w:r w:rsidR="00DB0142" w:rsidRPr="00503A5D">
        <w:rPr>
          <w:rFonts w:ascii="Times New Roman" w:hAnsi="Times New Roman" w:cs="Times New Roman"/>
          <w:i/>
          <w:sz w:val="26"/>
          <w:szCs w:val="26"/>
        </w:rPr>
        <w:t>П</w:t>
      </w:r>
      <w:r w:rsidRPr="00503A5D">
        <w:rPr>
          <w:rFonts w:ascii="Times New Roman" w:hAnsi="Times New Roman" w:cs="Times New Roman"/>
          <w:i/>
          <w:sz w:val="26"/>
          <w:szCs w:val="26"/>
        </w:rPr>
        <w:t>-</w:t>
      </w:r>
      <w:r w:rsidR="00DB0142" w:rsidRPr="00503A5D">
        <w:rPr>
          <w:rFonts w:ascii="Times New Roman" w:hAnsi="Times New Roman" w:cs="Times New Roman"/>
          <w:i/>
          <w:sz w:val="26"/>
          <w:szCs w:val="26"/>
        </w:rPr>
        <w:t>201</w:t>
      </w:r>
      <w:r w:rsidR="00583953" w:rsidRPr="00503A5D">
        <w:rPr>
          <w:rFonts w:ascii="Times New Roman" w:hAnsi="Times New Roman" w:cs="Times New Roman"/>
          <w:i/>
          <w:sz w:val="26"/>
          <w:szCs w:val="26"/>
        </w:rPr>
        <w:t>6</w:t>
      </w:r>
      <w:r w:rsidR="00DB0142" w:rsidRPr="00503A5D">
        <w:rPr>
          <w:rFonts w:ascii="Times New Roman" w:hAnsi="Times New Roman" w:cs="Times New Roman"/>
          <w:i/>
          <w:sz w:val="26"/>
          <w:szCs w:val="26"/>
        </w:rPr>
        <w:t>» в филиале.</w:t>
      </w:r>
    </w:p>
    <w:p w:rsidR="00DB0142" w:rsidRPr="00EF1DAB" w:rsidRDefault="00DB0142" w:rsidP="00B7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>В соответствии с графиком проведения номинаций «Созвездие Р</w:t>
      </w:r>
      <w:r w:rsidR="00583953" w:rsidRPr="00EF1DAB">
        <w:rPr>
          <w:rFonts w:ascii="Times New Roman" w:hAnsi="Times New Roman" w:cs="Times New Roman"/>
          <w:sz w:val="26"/>
          <w:szCs w:val="26"/>
        </w:rPr>
        <w:t>ГУ</w:t>
      </w:r>
      <w:r w:rsidRPr="00EF1DAB">
        <w:rPr>
          <w:rFonts w:ascii="Times New Roman" w:hAnsi="Times New Roman" w:cs="Times New Roman"/>
          <w:sz w:val="26"/>
          <w:szCs w:val="26"/>
        </w:rPr>
        <w:t>П 201</w:t>
      </w:r>
      <w:r w:rsidR="00583953" w:rsidRPr="00EF1DAB">
        <w:rPr>
          <w:rFonts w:ascii="Times New Roman" w:hAnsi="Times New Roman" w:cs="Times New Roman"/>
          <w:sz w:val="26"/>
          <w:szCs w:val="26"/>
        </w:rPr>
        <w:t>5</w:t>
      </w:r>
      <w:r w:rsidRPr="00EF1DAB">
        <w:rPr>
          <w:rFonts w:ascii="Times New Roman" w:hAnsi="Times New Roman" w:cs="Times New Roman"/>
          <w:sz w:val="26"/>
          <w:szCs w:val="26"/>
        </w:rPr>
        <w:t>-201</w:t>
      </w:r>
      <w:r w:rsidR="00583953" w:rsidRPr="00EF1DAB">
        <w:rPr>
          <w:rFonts w:ascii="Times New Roman" w:hAnsi="Times New Roman" w:cs="Times New Roman"/>
          <w:sz w:val="26"/>
          <w:szCs w:val="26"/>
        </w:rPr>
        <w:t>6</w:t>
      </w:r>
      <w:r w:rsidRPr="00EF1DAB">
        <w:rPr>
          <w:rFonts w:ascii="Times New Roman" w:hAnsi="Times New Roman" w:cs="Times New Roman"/>
          <w:sz w:val="26"/>
          <w:szCs w:val="26"/>
        </w:rPr>
        <w:t>», в Уральском филиале планируется организация внутренних конкурсов:</w:t>
      </w:r>
    </w:p>
    <w:p w:rsidR="00DB0142" w:rsidRPr="00EF1DAB" w:rsidRDefault="00DB0142" w:rsidP="00B7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 xml:space="preserve">«Вокал», «Танец», «Оригинальный жанр» - </w:t>
      </w:r>
      <w:r w:rsidR="00583953" w:rsidRPr="00EF1DAB">
        <w:rPr>
          <w:rFonts w:ascii="Times New Roman" w:hAnsi="Times New Roman" w:cs="Times New Roman"/>
          <w:sz w:val="26"/>
          <w:szCs w:val="26"/>
        </w:rPr>
        <w:t>декабрь</w:t>
      </w:r>
      <w:r w:rsidRPr="00EF1DAB">
        <w:rPr>
          <w:rFonts w:ascii="Times New Roman" w:hAnsi="Times New Roman" w:cs="Times New Roman"/>
          <w:sz w:val="26"/>
          <w:szCs w:val="26"/>
        </w:rPr>
        <w:t xml:space="preserve"> (в рамках новогоднего мероприятия «Час Икс»);</w:t>
      </w:r>
    </w:p>
    <w:p w:rsidR="00DB0142" w:rsidRPr="00EF1DAB" w:rsidRDefault="00DB0142" w:rsidP="00B7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>«Конферанс» - отбор кандидатов –</w:t>
      </w:r>
      <w:r w:rsidR="00BB5712" w:rsidRPr="00EF1DAB">
        <w:rPr>
          <w:rFonts w:ascii="Times New Roman" w:hAnsi="Times New Roman" w:cs="Times New Roman"/>
          <w:sz w:val="26"/>
          <w:szCs w:val="26"/>
        </w:rPr>
        <w:t xml:space="preserve"> </w:t>
      </w:r>
      <w:r w:rsidR="00583953" w:rsidRPr="00EF1DAB">
        <w:rPr>
          <w:rFonts w:ascii="Times New Roman" w:hAnsi="Times New Roman" w:cs="Times New Roman"/>
          <w:sz w:val="26"/>
          <w:szCs w:val="26"/>
        </w:rPr>
        <w:t>октябрь</w:t>
      </w:r>
      <w:r w:rsidRPr="00EF1DAB">
        <w:rPr>
          <w:rFonts w:ascii="Times New Roman" w:hAnsi="Times New Roman" w:cs="Times New Roman"/>
          <w:sz w:val="26"/>
          <w:szCs w:val="26"/>
        </w:rPr>
        <w:t xml:space="preserve"> (в рамках мероприятия «Разбег»);</w:t>
      </w:r>
    </w:p>
    <w:p w:rsidR="00DB0142" w:rsidRPr="00EF1DAB" w:rsidRDefault="00DB0142" w:rsidP="00B7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>«Художественное слово», «Авторское слово», «Публичное выступление»</w:t>
      </w:r>
      <w:r w:rsidR="004E28CD" w:rsidRPr="00EF1DAB">
        <w:rPr>
          <w:rFonts w:ascii="Times New Roman" w:hAnsi="Times New Roman" w:cs="Times New Roman"/>
          <w:sz w:val="26"/>
          <w:szCs w:val="26"/>
        </w:rPr>
        <w:t xml:space="preserve"> (в рамках мероприятия «Литературная гостиная»)</w:t>
      </w:r>
      <w:r w:rsidRPr="00EF1DAB">
        <w:rPr>
          <w:rFonts w:ascii="Times New Roman" w:hAnsi="Times New Roman" w:cs="Times New Roman"/>
          <w:sz w:val="26"/>
          <w:szCs w:val="26"/>
        </w:rPr>
        <w:t xml:space="preserve"> -</w:t>
      </w:r>
      <w:r w:rsidR="00583953" w:rsidRPr="00EF1DAB">
        <w:rPr>
          <w:rFonts w:ascii="Times New Roman" w:hAnsi="Times New Roman" w:cs="Times New Roman"/>
          <w:sz w:val="26"/>
          <w:szCs w:val="26"/>
        </w:rPr>
        <w:t xml:space="preserve"> апрель</w:t>
      </w:r>
      <w:r w:rsidRPr="00EF1DAB">
        <w:rPr>
          <w:rFonts w:ascii="Times New Roman" w:hAnsi="Times New Roman" w:cs="Times New Roman"/>
          <w:sz w:val="26"/>
          <w:szCs w:val="26"/>
        </w:rPr>
        <w:t>;</w:t>
      </w:r>
    </w:p>
    <w:p w:rsidR="00DB0142" w:rsidRPr="00EF1DAB" w:rsidRDefault="004E28CD" w:rsidP="00B7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>«Фотография» и «</w:t>
      </w:r>
      <w:proofErr w:type="spellStart"/>
      <w:r w:rsidRPr="00EF1DAB">
        <w:rPr>
          <w:rFonts w:ascii="Times New Roman" w:hAnsi="Times New Roman" w:cs="Times New Roman"/>
          <w:sz w:val="26"/>
          <w:szCs w:val="26"/>
        </w:rPr>
        <w:t>Мобилография</w:t>
      </w:r>
      <w:proofErr w:type="spellEnd"/>
      <w:r w:rsidRPr="00EF1DAB">
        <w:rPr>
          <w:rFonts w:ascii="Times New Roman" w:hAnsi="Times New Roman" w:cs="Times New Roman"/>
          <w:sz w:val="26"/>
          <w:szCs w:val="26"/>
        </w:rPr>
        <w:t>»</w:t>
      </w:r>
      <w:r w:rsidR="00DB0142" w:rsidRPr="00EF1DAB">
        <w:rPr>
          <w:rFonts w:ascii="Times New Roman" w:hAnsi="Times New Roman" w:cs="Times New Roman"/>
          <w:sz w:val="26"/>
          <w:szCs w:val="26"/>
        </w:rPr>
        <w:t xml:space="preserve"> </w:t>
      </w:r>
      <w:r w:rsidRPr="00EF1DAB">
        <w:rPr>
          <w:rFonts w:ascii="Times New Roman" w:hAnsi="Times New Roman" w:cs="Times New Roman"/>
          <w:sz w:val="26"/>
          <w:szCs w:val="26"/>
        </w:rPr>
        <w:t>(в рамках мероприятия «Фестиваль визуальных искусств») – февраль;</w:t>
      </w:r>
    </w:p>
    <w:p w:rsidR="00C44FA2" w:rsidRPr="00EF1DAB" w:rsidRDefault="00DB0142" w:rsidP="00B7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 xml:space="preserve">«Театр» </w:t>
      </w:r>
      <w:r w:rsidR="004F1270">
        <w:rPr>
          <w:rFonts w:ascii="Times New Roman" w:hAnsi="Times New Roman" w:cs="Times New Roman"/>
          <w:sz w:val="26"/>
          <w:szCs w:val="26"/>
        </w:rPr>
        <w:t>-</w:t>
      </w:r>
      <w:r w:rsidRPr="00EF1DAB">
        <w:rPr>
          <w:rFonts w:ascii="Times New Roman" w:hAnsi="Times New Roman" w:cs="Times New Roman"/>
          <w:sz w:val="26"/>
          <w:szCs w:val="26"/>
        </w:rPr>
        <w:t xml:space="preserve"> </w:t>
      </w:r>
      <w:r w:rsidR="00583953" w:rsidRPr="00EF1DAB">
        <w:rPr>
          <w:rFonts w:ascii="Times New Roman" w:hAnsi="Times New Roman" w:cs="Times New Roman"/>
          <w:sz w:val="26"/>
          <w:szCs w:val="26"/>
        </w:rPr>
        <w:t>спектакль, подготовленный театральной студией для участия в номинации «Созвездие РГУП», планируется показать в рамках «Весны студенческой»</w:t>
      </w:r>
      <w:r w:rsidRPr="00EF1DA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0142" w:rsidRPr="00EF1DAB" w:rsidRDefault="00DB0142" w:rsidP="00B7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>«КВН» - программу, которую студенты подготовят для участия в номинации «Созвездия Р</w:t>
      </w:r>
      <w:r w:rsidR="00C44FA2" w:rsidRPr="00EF1DAB">
        <w:rPr>
          <w:rFonts w:ascii="Times New Roman" w:hAnsi="Times New Roman" w:cs="Times New Roman"/>
          <w:sz w:val="26"/>
          <w:szCs w:val="26"/>
        </w:rPr>
        <w:t>ГУ</w:t>
      </w:r>
      <w:r w:rsidRPr="00EF1DAB">
        <w:rPr>
          <w:rFonts w:ascii="Times New Roman" w:hAnsi="Times New Roman" w:cs="Times New Roman"/>
          <w:sz w:val="26"/>
          <w:szCs w:val="26"/>
        </w:rPr>
        <w:t>П», они продемонстрируют на мероприятии «Разбег» (</w:t>
      </w:r>
      <w:r w:rsidR="00C44FA2" w:rsidRPr="00EF1DAB">
        <w:rPr>
          <w:rFonts w:ascii="Times New Roman" w:hAnsi="Times New Roman" w:cs="Times New Roman"/>
          <w:sz w:val="26"/>
          <w:szCs w:val="26"/>
        </w:rPr>
        <w:t>октябрь</w:t>
      </w:r>
      <w:r w:rsidRPr="00EF1DAB">
        <w:rPr>
          <w:rFonts w:ascii="Times New Roman" w:hAnsi="Times New Roman" w:cs="Times New Roman"/>
          <w:sz w:val="26"/>
          <w:szCs w:val="26"/>
        </w:rPr>
        <w:t xml:space="preserve"> 201</w:t>
      </w:r>
      <w:r w:rsidR="00C44FA2" w:rsidRPr="00EF1DAB">
        <w:rPr>
          <w:rFonts w:ascii="Times New Roman" w:hAnsi="Times New Roman" w:cs="Times New Roman"/>
          <w:sz w:val="26"/>
          <w:szCs w:val="26"/>
        </w:rPr>
        <w:t>5</w:t>
      </w:r>
      <w:r w:rsidRPr="00EF1DAB">
        <w:rPr>
          <w:rFonts w:ascii="Times New Roman" w:hAnsi="Times New Roman" w:cs="Times New Roman"/>
          <w:sz w:val="26"/>
          <w:szCs w:val="26"/>
        </w:rPr>
        <w:t xml:space="preserve">г.); а так же – участие команды в играх Лиги КВН </w:t>
      </w:r>
      <w:proofErr w:type="spellStart"/>
      <w:r w:rsidRPr="00EF1DAB">
        <w:rPr>
          <w:rFonts w:ascii="Times New Roman" w:hAnsi="Times New Roman" w:cs="Times New Roman"/>
          <w:sz w:val="26"/>
          <w:szCs w:val="26"/>
        </w:rPr>
        <w:t>ЮУрГУ</w:t>
      </w:r>
      <w:proofErr w:type="spellEnd"/>
      <w:r w:rsidRPr="00EF1DAB">
        <w:rPr>
          <w:rFonts w:ascii="Times New Roman" w:hAnsi="Times New Roman" w:cs="Times New Roman"/>
          <w:sz w:val="26"/>
          <w:szCs w:val="26"/>
        </w:rPr>
        <w:t xml:space="preserve"> (весна 201</w:t>
      </w:r>
      <w:r w:rsidR="00C44FA2" w:rsidRPr="00EF1DAB">
        <w:rPr>
          <w:rFonts w:ascii="Times New Roman" w:hAnsi="Times New Roman" w:cs="Times New Roman"/>
          <w:sz w:val="26"/>
          <w:szCs w:val="26"/>
        </w:rPr>
        <w:t>6</w:t>
      </w:r>
      <w:r w:rsidRPr="00EF1DAB">
        <w:rPr>
          <w:rFonts w:ascii="Times New Roman" w:hAnsi="Times New Roman" w:cs="Times New Roman"/>
          <w:sz w:val="26"/>
          <w:szCs w:val="26"/>
        </w:rPr>
        <w:t>г), в играх КВН на Кубок главы администрации Калининского района (декабрь 201</w:t>
      </w:r>
      <w:r w:rsidR="00C44FA2" w:rsidRPr="00EF1DAB">
        <w:rPr>
          <w:rFonts w:ascii="Times New Roman" w:hAnsi="Times New Roman" w:cs="Times New Roman"/>
          <w:sz w:val="26"/>
          <w:szCs w:val="26"/>
        </w:rPr>
        <w:t>5</w:t>
      </w:r>
      <w:r w:rsidRPr="00EF1DAB">
        <w:rPr>
          <w:rFonts w:ascii="Times New Roman" w:hAnsi="Times New Roman" w:cs="Times New Roman"/>
          <w:sz w:val="26"/>
          <w:szCs w:val="26"/>
        </w:rPr>
        <w:t xml:space="preserve">г). </w:t>
      </w:r>
    </w:p>
    <w:p w:rsidR="00DB0142" w:rsidRPr="00EF1DAB" w:rsidRDefault="00DB0142" w:rsidP="00B7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 xml:space="preserve">«Социальная реклама» - </w:t>
      </w:r>
      <w:r w:rsidR="00C44FA2" w:rsidRPr="00EF1DAB">
        <w:rPr>
          <w:rFonts w:ascii="Times New Roman" w:hAnsi="Times New Roman" w:cs="Times New Roman"/>
          <w:sz w:val="26"/>
          <w:szCs w:val="26"/>
        </w:rPr>
        <w:t xml:space="preserve"> ноябрь</w:t>
      </w:r>
      <w:r w:rsidRPr="00EF1DAB">
        <w:rPr>
          <w:rFonts w:ascii="Times New Roman" w:hAnsi="Times New Roman" w:cs="Times New Roman"/>
          <w:sz w:val="26"/>
          <w:szCs w:val="26"/>
        </w:rPr>
        <w:t>.</w:t>
      </w:r>
    </w:p>
    <w:p w:rsidR="00DB0142" w:rsidRPr="00EF1DAB" w:rsidRDefault="00DB0142" w:rsidP="00B7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lastRenderedPageBreak/>
        <w:t>«Мисс и Мистер УФ Р</w:t>
      </w:r>
      <w:r w:rsidR="00C44FA2" w:rsidRPr="00EF1DAB">
        <w:rPr>
          <w:rFonts w:ascii="Times New Roman" w:hAnsi="Times New Roman" w:cs="Times New Roman"/>
          <w:sz w:val="26"/>
          <w:szCs w:val="26"/>
        </w:rPr>
        <w:t>ГУ</w:t>
      </w:r>
      <w:r w:rsidRPr="00EF1DAB">
        <w:rPr>
          <w:rFonts w:ascii="Times New Roman" w:hAnsi="Times New Roman" w:cs="Times New Roman"/>
          <w:sz w:val="26"/>
          <w:szCs w:val="26"/>
        </w:rPr>
        <w:t xml:space="preserve">П» - </w:t>
      </w:r>
      <w:r w:rsidR="00C44FA2" w:rsidRPr="00EF1DAB">
        <w:rPr>
          <w:rFonts w:ascii="Times New Roman" w:hAnsi="Times New Roman" w:cs="Times New Roman"/>
          <w:sz w:val="26"/>
          <w:szCs w:val="26"/>
        </w:rPr>
        <w:t xml:space="preserve"> март</w:t>
      </w:r>
      <w:r w:rsidRPr="00EF1DAB">
        <w:rPr>
          <w:rFonts w:ascii="Times New Roman" w:hAnsi="Times New Roman" w:cs="Times New Roman"/>
          <w:sz w:val="26"/>
          <w:szCs w:val="26"/>
        </w:rPr>
        <w:t>.</w:t>
      </w:r>
    </w:p>
    <w:p w:rsidR="004E28CD" w:rsidRPr="00EF1DAB" w:rsidRDefault="00DB0142" w:rsidP="00B728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  <w:sectPr w:rsidR="004E28CD" w:rsidRPr="00EF1DAB" w:rsidSect="00B728E5">
          <w:pgSz w:w="11906" w:h="16838"/>
          <w:pgMar w:top="1134" w:right="899" w:bottom="1134" w:left="1560" w:header="709" w:footer="709" w:gutter="0"/>
          <w:cols w:space="708"/>
          <w:docGrid w:linePitch="360"/>
        </w:sectPr>
      </w:pPr>
      <w:proofErr w:type="gramStart"/>
      <w:r w:rsidRPr="00EF1DAB">
        <w:rPr>
          <w:rFonts w:ascii="Times New Roman" w:hAnsi="Times New Roman" w:cs="Times New Roman"/>
          <w:sz w:val="26"/>
          <w:szCs w:val="26"/>
        </w:rPr>
        <w:t xml:space="preserve">«Студент года» </w:t>
      </w:r>
      <w:r w:rsidR="00503A5D">
        <w:rPr>
          <w:rFonts w:ascii="Times New Roman" w:hAnsi="Times New Roman" w:cs="Times New Roman"/>
          <w:sz w:val="26"/>
          <w:szCs w:val="26"/>
        </w:rPr>
        <w:t>- май</w:t>
      </w:r>
      <w:r w:rsidR="00C44FA2" w:rsidRPr="00EF1DAB">
        <w:rPr>
          <w:rFonts w:ascii="Times New Roman" w:hAnsi="Times New Roman" w:cs="Times New Roman"/>
          <w:sz w:val="26"/>
          <w:szCs w:val="26"/>
        </w:rPr>
        <w:t xml:space="preserve"> 2016</w:t>
      </w:r>
      <w:r w:rsidRPr="00EF1DAB">
        <w:rPr>
          <w:rFonts w:ascii="Times New Roman" w:hAnsi="Times New Roman" w:cs="Times New Roman"/>
          <w:sz w:val="26"/>
          <w:szCs w:val="26"/>
        </w:rPr>
        <w:t>г. (номинации: интеллект года; общественник года; творчество года; открытие года; сам</w:t>
      </w:r>
      <w:r w:rsidR="00C44FA2" w:rsidRPr="00EF1DAB">
        <w:rPr>
          <w:rFonts w:ascii="Times New Roman" w:hAnsi="Times New Roman" w:cs="Times New Roman"/>
          <w:sz w:val="26"/>
          <w:szCs w:val="26"/>
        </w:rPr>
        <w:t xml:space="preserve">ый ответственный студент года, </w:t>
      </w:r>
      <w:r w:rsidRPr="00EF1DAB">
        <w:rPr>
          <w:rFonts w:ascii="Times New Roman" w:hAnsi="Times New Roman" w:cs="Times New Roman"/>
          <w:sz w:val="26"/>
          <w:szCs w:val="26"/>
        </w:rPr>
        <w:t>и, конечно – студент года).</w:t>
      </w:r>
      <w:proofErr w:type="gramEnd"/>
      <w:r w:rsidRPr="00EF1DAB">
        <w:rPr>
          <w:rFonts w:ascii="Times New Roman" w:hAnsi="Times New Roman" w:cs="Times New Roman"/>
          <w:sz w:val="26"/>
          <w:szCs w:val="26"/>
        </w:rPr>
        <w:t xml:space="preserve"> Планируется сохранить </w:t>
      </w:r>
      <w:proofErr w:type="spellStart"/>
      <w:r w:rsidRPr="00EF1DAB">
        <w:rPr>
          <w:rFonts w:ascii="Times New Roman" w:hAnsi="Times New Roman" w:cs="Times New Roman"/>
          <w:sz w:val="26"/>
          <w:szCs w:val="26"/>
        </w:rPr>
        <w:t>подноминации</w:t>
      </w:r>
      <w:proofErr w:type="spellEnd"/>
      <w:r w:rsidRPr="00EF1DAB">
        <w:rPr>
          <w:rFonts w:ascii="Times New Roman" w:hAnsi="Times New Roman" w:cs="Times New Roman"/>
          <w:sz w:val="26"/>
          <w:szCs w:val="26"/>
        </w:rPr>
        <w:t xml:space="preserve"> «Староста года», «</w:t>
      </w:r>
      <w:proofErr w:type="spellStart"/>
      <w:r w:rsidRPr="00EF1DAB">
        <w:rPr>
          <w:rFonts w:ascii="Times New Roman" w:hAnsi="Times New Roman" w:cs="Times New Roman"/>
          <w:sz w:val="26"/>
          <w:szCs w:val="26"/>
        </w:rPr>
        <w:t>Масс-медиа</w:t>
      </w:r>
      <w:proofErr w:type="spellEnd"/>
      <w:r w:rsidRPr="00EF1DAB">
        <w:rPr>
          <w:rFonts w:ascii="Times New Roman" w:hAnsi="Times New Roman" w:cs="Times New Roman"/>
          <w:sz w:val="26"/>
          <w:szCs w:val="26"/>
        </w:rPr>
        <w:t xml:space="preserve"> года», «</w:t>
      </w:r>
      <w:proofErr w:type="spellStart"/>
      <w:r w:rsidRPr="00EF1DAB">
        <w:rPr>
          <w:rFonts w:ascii="Times New Roman" w:hAnsi="Times New Roman" w:cs="Times New Roman"/>
          <w:sz w:val="26"/>
          <w:szCs w:val="26"/>
        </w:rPr>
        <w:t>Отрядник</w:t>
      </w:r>
      <w:proofErr w:type="spellEnd"/>
      <w:r w:rsidRPr="00EF1DAB">
        <w:rPr>
          <w:rFonts w:ascii="Times New Roman" w:hAnsi="Times New Roman" w:cs="Times New Roman"/>
          <w:sz w:val="26"/>
          <w:szCs w:val="26"/>
        </w:rPr>
        <w:t xml:space="preserve"> года» и «Консультант года» (в рамках Юриди</w:t>
      </w:r>
      <w:r w:rsidR="00C44FA2" w:rsidRPr="00EF1DAB">
        <w:rPr>
          <w:rFonts w:ascii="Times New Roman" w:hAnsi="Times New Roman" w:cs="Times New Roman"/>
          <w:sz w:val="26"/>
          <w:szCs w:val="26"/>
        </w:rPr>
        <w:t xml:space="preserve">ческой клиники), ввести </w:t>
      </w:r>
      <w:proofErr w:type="gramStart"/>
      <w:r w:rsidR="00C44FA2" w:rsidRPr="00EF1DAB">
        <w:rPr>
          <w:rFonts w:ascii="Times New Roman" w:hAnsi="Times New Roman" w:cs="Times New Roman"/>
          <w:sz w:val="26"/>
          <w:szCs w:val="26"/>
        </w:rPr>
        <w:t>новую</w:t>
      </w:r>
      <w:proofErr w:type="gramEnd"/>
      <w:r w:rsidR="00C44FA2" w:rsidRPr="00EF1D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4FA2" w:rsidRPr="00EF1DAB">
        <w:rPr>
          <w:rFonts w:ascii="Times New Roman" w:hAnsi="Times New Roman" w:cs="Times New Roman"/>
          <w:sz w:val="26"/>
          <w:szCs w:val="26"/>
        </w:rPr>
        <w:t>подноминацию</w:t>
      </w:r>
      <w:proofErr w:type="spellEnd"/>
      <w:r w:rsidR="00C44FA2" w:rsidRPr="00EF1DAB">
        <w:rPr>
          <w:rFonts w:ascii="Times New Roman" w:hAnsi="Times New Roman" w:cs="Times New Roman"/>
          <w:sz w:val="26"/>
          <w:szCs w:val="26"/>
        </w:rPr>
        <w:t xml:space="preserve"> «Куратор года» (для студентов-кураторов)</w:t>
      </w:r>
      <w:r w:rsidRPr="00EF1DAB">
        <w:rPr>
          <w:rFonts w:ascii="Times New Roman" w:hAnsi="Times New Roman" w:cs="Times New Roman"/>
          <w:sz w:val="26"/>
          <w:szCs w:val="26"/>
        </w:rPr>
        <w:t>.</w:t>
      </w:r>
    </w:p>
    <w:p w:rsidR="00DB0142" w:rsidRPr="00EF1DAB" w:rsidRDefault="00DB0142" w:rsidP="00C44FA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Look w:val="01E0"/>
      </w:tblPr>
      <w:tblGrid>
        <w:gridCol w:w="638"/>
        <w:gridCol w:w="2305"/>
        <w:gridCol w:w="1985"/>
        <w:gridCol w:w="4961"/>
      </w:tblGrid>
      <w:tr w:rsidR="00DB0142" w:rsidRPr="00EF1DAB" w:rsidTr="00503A5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jc w:val="center"/>
              <w:rPr>
                <w:b/>
                <w:sz w:val="26"/>
                <w:szCs w:val="26"/>
              </w:rPr>
            </w:pPr>
            <w:r w:rsidRPr="00EF1DA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jc w:val="center"/>
              <w:rPr>
                <w:b/>
                <w:sz w:val="26"/>
                <w:szCs w:val="26"/>
              </w:rPr>
            </w:pPr>
            <w:r w:rsidRPr="00EF1DAB">
              <w:rPr>
                <w:b/>
                <w:sz w:val="26"/>
                <w:szCs w:val="26"/>
              </w:rPr>
              <w:t>Наименование мероприятия</w:t>
            </w:r>
          </w:p>
          <w:p w:rsidR="00DB0142" w:rsidRPr="00EF1DAB" w:rsidRDefault="00DB0142" w:rsidP="00B728E5">
            <w:pPr>
              <w:tabs>
                <w:tab w:val="left" w:pos="5194"/>
              </w:tabs>
              <w:jc w:val="center"/>
              <w:rPr>
                <w:i/>
                <w:sz w:val="26"/>
                <w:szCs w:val="26"/>
              </w:rPr>
            </w:pPr>
            <w:r w:rsidRPr="00EF1DAB">
              <w:rPr>
                <w:i/>
                <w:sz w:val="26"/>
                <w:szCs w:val="26"/>
              </w:rPr>
              <w:t>(полное название мероприятия по указанной тематике)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jc w:val="center"/>
              <w:rPr>
                <w:b/>
                <w:sz w:val="26"/>
                <w:szCs w:val="26"/>
              </w:rPr>
            </w:pPr>
            <w:r w:rsidRPr="00EF1DAB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jc w:val="center"/>
              <w:rPr>
                <w:b/>
                <w:sz w:val="26"/>
                <w:szCs w:val="26"/>
              </w:rPr>
            </w:pPr>
            <w:r w:rsidRPr="00EF1DAB">
              <w:rPr>
                <w:b/>
                <w:sz w:val="26"/>
                <w:szCs w:val="26"/>
              </w:rPr>
              <w:t>Ответственные</w:t>
            </w:r>
          </w:p>
          <w:p w:rsidR="00DB0142" w:rsidRPr="00EF1DAB" w:rsidRDefault="00DB0142" w:rsidP="00AC25B4">
            <w:pPr>
              <w:jc w:val="center"/>
              <w:rPr>
                <w:i/>
                <w:sz w:val="26"/>
                <w:szCs w:val="26"/>
              </w:rPr>
            </w:pPr>
            <w:r w:rsidRPr="00EF1DAB">
              <w:rPr>
                <w:i/>
                <w:sz w:val="26"/>
                <w:szCs w:val="26"/>
              </w:rPr>
              <w:t>(подразделения филиала или органы студенческого самоуправления)</w:t>
            </w:r>
          </w:p>
        </w:tc>
      </w:tr>
      <w:tr w:rsidR="00DB0142" w:rsidRPr="00EF1DAB" w:rsidTr="00503A5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503A5D" w:rsidRDefault="00DB0142" w:rsidP="00AC25B4">
            <w:pPr>
              <w:jc w:val="center"/>
              <w:rPr>
                <w:b/>
                <w:sz w:val="26"/>
                <w:szCs w:val="26"/>
              </w:rPr>
            </w:pPr>
            <w:r w:rsidRPr="00503A5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jc w:val="center"/>
              <w:rPr>
                <w:b/>
                <w:sz w:val="26"/>
                <w:szCs w:val="26"/>
              </w:rPr>
            </w:pPr>
            <w:r w:rsidRPr="00EF1DA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jc w:val="center"/>
              <w:rPr>
                <w:b/>
                <w:sz w:val="26"/>
                <w:szCs w:val="26"/>
              </w:rPr>
            </w:pPr>
            <w:r w:rsidRPr="00EF1DA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jc w:val="center"/>
              <w:rPr>
                <w:b/>
                <w:sz w:val="26"/>
                <w:szCs w:val="26"/>
              </w:rPr>
            </w:pPr>
            <w:r w:rsidRPr="00EF1DAB">
              <w:rPr>
                <w:b/>
                <w:sz w:val="26"/>
                <w:szCs w:val="26"/>
              </w:rPr>
              <w:t>4</w:t>
            </w:r>
          </w:p>
        </w:tc>
      </w:tr>
    </w:tbl>
    <w:p w:rsidR="00DB0142" w:rsidRPr="00EF1DAB" w:rsidRDefault="00DB0142" w:rsidP="00DB0142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DAB">
        <w:rPr>
          <w:rFonts w:ascii="Times New Roman" w:hAnsi="Times New Roman" w:cs="Times New Roman"/>
          <w:b/>
          <w:sz w:val="26"/>
          <w:szCs w:val="26"/>
        </w:rPr>
        <w:t>Гражданско-патриотическое воспитание студентов</w:t>
      </w:r>
    </w:p>
    <w:tbl>
      <w:tblPr>
        <w:tblStyle w:val="a3"/>
        <w:tblW w:w="9889" w:type="dxa"/>
        <w:tblLook w:val="01E0"/>
      </w:tblPr>
      <w:tblGrid>
        <w:gridCol w:w="2943"/>
        <w:gridCol w:w="1980"/>
        <w:gridCol w:w="4966"/>
      </w:tblGrid>
      <w:tr w:rsidR="00DB0142" w:rsidRPr="00EF1DAB" w:rsidTr="00B728E5">
        <w:tc>
          <w:tcPr>
            <w:tcW w:w="2943" w:type="dxa"/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Участие в Гала-концерте, посвященном Дню защитника Отечества (</w:t>
            </w:r>
            <w:proofErr w:type="gramStart"/>
            <w:r w:rsidRPr="00EF1DAB">
              <w:rPr>
                <w:sz w:val="26"/>
                <w:szCs w:val="26"/>
              </w:rPr>
              <w:t>г</w:t>
            </w:r>
            <w:proofErr w:type="gramEnd"/>
            <w:r w:rsidRPr="00EF1DAB">
              <w:rPr>
                <w:sz w:val="26"/>
                <w:szCs w:val="26"/>
              </w:rPr>
              <w:t>. Москва)</w:t>
            </w:r>
          </w:p>
        </w:tc>
        <w:tc>
          <w:tcPr>
            <w:tcW w:w="1980" w:type="dxa"/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Февраль</w:t>
            </w:r>
          </w:p>
        </w:tc>
        <w:tc>
          <w:tcPr>
            <w:tcW w:w="4966" w:type="dxa"/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 </w:t>
            </w:r>
          </w:p>
        </w:tc>
      </w:tr>
      <w:tr w:rsidR="00DB0142" w:rsidRPr="00EF1DAB" w:rsidTr="00B728E5">
        <w:tc>
          <w:tcPr>
            <w:tcW w:w="2943" w:type="dxa"/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Участие в интеллектуально-правовой игре «Я – избиратель» (ЗСО)</w:t>
            </w:r>
          </w:p>
        </w:tc>
        <w:tc>
          <w:tcPr>
            <w:tcW w:w="1980" w:type="dxa"/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Февраль</w:t>
            </w:r>
          </w:p>
        </w:tc>
        <w:tc>
          <w:tcPr>
            <w:tcW w:w="4966" w:type="dxa"/>
          </w:tcPr>
          <w:p w:rsidR="00DB0142" w:rsidRPr="00EF1DAB" w:rsidRDefault="004B7AAE" w:rsidP="004B7AAE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r w:rsidR="00DB0142" w:rsidRPr="00EF1DAB">
              <w:rPr>
                <w:sz w:val="26"/>
                <w:szCs w:val="26"/>
                <w:lang w:eastAsia="ar-SA"/>
              </w:rPr>
              <w:t>Кафедра го</w:t>
            </w:r>
            <w:r w:rsidRPr="00EF1DAB">
              <w:rPr>
                <w:sz w:val="26"/>
                <w:szCs w:val="26"/>
                <w:lang w:eastAsia="ar-SA"/>
              </w:rPr>
              <w:t>сударственно-правовых дисциплин</w:t>
            </w:r>
            <w:r w:rsidR="00DB0142" w:rsidRPr="00EF1DAB">
              <w:rPr>
                <w:sz w:val="26"/>
                <w:szCs w:val="26"/>
                <w:lang w:eastAsia="ar-SA"/>
              </w:rPr>
              <w:t xml:space="preserve"> </w:t>
            </w:r>
          </w:p>
        </w:tc>
      </w:tr>
      <w:tr w:rsidR="00DB0142" w:rsidRPr="00EF1DAB" w:rsidTr="00B728E5">
        <w:tc>
          <w:tcPr>
            <w:tcW w:w="2943" w:type="dxa"/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Участие в параде «1 мая»</w:t>
            </w:r>
          </w:p>
        </w:tc>
        <w:tc>
          <w:tcPr>
            <w:tcW w:w="1980" w:type="dxa"/>
          </w:tcPr>
          <w:p w:rsidR="00DB0142" w:rsidRPr="00EF1DAB" w:rsidRDefault="003D1795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1 мая 2016</w:t>
            </w:r>
            <w:r w:rsidR="00DB0142" w:rsidRPr="00EF1DAB">
              <w:rPr>
                <w:sz w:val="26"/>
                <w:szCs w:val="26"/>
              </w:rPr>
              <w:t>г.</w:t>
            </w:r>
          </w:p>
        </w:tc>
        <w:tc>
          <w:tcPr>
            <w:tcW w:w="4966" w:type="dxa"/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деканаты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Pr="00EF1DAB" w:rsidRDefault="00DB0142" w:rsidP="00AC25B4">
            <w:pPr>
              <w:tabs>
                <w:tab w:val="left" w:pos="6760"/>
              </w:tabs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Участие в праздничном концерте в честь Дня Победы (Калининский район)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Pr="00EF1DAB" w:rsidRDefault="00DB0142" w:rsidP="00AC25B4">
            <w:pPr>
              <w:tabs>
                <w:tab w:val="left" w:pos="6760"/>
              </w:tabs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Май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деканаты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Pr="00EF1DAB" w:rsidRDefault="00DB0142" w:rsidP="00AC25B4">
            <w:pPr>
              <w:tabs>
                <w:tab w:val="left" w:pos="6760"/>
              </w:tabs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</w:rPr>
              <w:t>Организация и проведение праздничного концерта в Областном суде для ветеранов и участников Великой Отечественной войны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Pr="00EF1DAB" w:rsidRDefault="00DB0142" w:rsidP="00AC25B4">
            <w:pPr>
              <w:tabs>
                <w:tab w:val="left" w:pos="6760"/>
              </w:tabs>
              <w:suppressAutoHyphens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</w:rPr>
              <w:t>Май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Pr="00EF1DAB" w:rsidRDefault="004B7AAE" w:rsidP="00AC25B4">
            <w:pPr>
              <w:tabs>
                <w:tab w:val="left" w:pos="6760"/>
              </w:tabs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деканаты</w:t>
            </w:r>
          </w:p>
        </w:tc>
      </w:tr>
      <w:tr w:rsidR="00DB0142" w:rsidRPr="00EF1DAB" w:rsidTr="00B728E5">
        <w:trPr>
          <w:trHeight w:val="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Pr="00EF1DAB" w:rsidRDefault="00DB0142" w:rsidP="00743733">
            <w:pPr>
              <w:tabs>
                <w:tab w:val="left" w:pos="6760"/>
              </w:tabs>
              <w:suppressAutoHyphens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Создание «Книги памяти» УФ Р</w:t>
            </w:r>
            <w:r w:rsidR="00743733" w:rsidRPr="00EF1DAB">
              <w:rPr>
                <w:sz w:val="26"/>
                <w:szCs w:val="26"/>
              </w:rPr>
              <w:t>ГУ</w:t>
            </w:r>
            <w:r w:rsidRPr="00EF1DAB">
              <w:rPr>
                <w:sz w:val="26"/>
                <w:szCs w:val="26"/>
              </w:rPr>
              <w:t>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Pr="00EF1DAB" w:rsidRDefault="00DB0142" w:rsidP="00AC25B4">
            <w:pPr>
              <w:tabs>
                <w:tab w:val="left" w:pos="6760"/>
              </w:tabs>
              <w:suppressAutoHyphens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Весна</w:t>
            </w:r>
          </w:p>
          <w:p w:rsidR="00DB0142" w:rsidRPr="00EF1DAB" w:rsidRDefault="00DB0142" w:rsidP="00AC25B4">
            <w:pPr>
              <w:tabs>
                <w:tab w:val="left" w:pos="6760"/>
              </w:tabs>
              <w:suppressAutoHyphens/>
              <w:rPr>
                <w:sz w:val="26"/>
                <w:szCs w:val="2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Pr="00EF1DAB" w:rsidRDefault="004B7AAE" w:rsidP="00AC25B4">
            <w:pPr>
              <w:tabs>
                <w:tab w:val="left" w:pos="6760"/>
              </w:tabs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деканаты, кураторы</w:t>
            </w:r>
          </w:p>
        </w:tc>
      </w:tr>
      <w:tr w:rsidR="00DB0142" w:rsidRPr="00EF1DAB" w:rsidTr="00B728E5">
        <w:trPr>
          <w:trHeight w:val="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Pr="00EF1DAB" w:rsidRDefault="00DB0142" w:rsidP="00AC25B4">
            <w:pPr>
              <w:tabs>
                <w:tab w:val="left" w:pos="6760"/>
              </w:tabs>
              <w:suppressAutoHyphens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Проведение акции: «Протяни руку жизни», посвященной Дню донора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Pr="00EF1DAB" w:rsidRDefault="00DB0142" w:rsidP="00AC25B4">
            <w:pPr>
              <w:tabs>
                <w:tab w:val="left" w:pos="6760"/>
              </w:tabs>
              <w:suppressAutoHyphens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Апрель, октябрь</w:t>
            </w:r>
          </w:p>
          <w:p w:rsidR="00DB0142" w:rsidRPr="00EF1DAB" w:rsidRDefault="00DB0142" w:rsidP="00AC25B4">
            <w:pPr>
              <w:tabs>
                <w:tab w:val="left" w:pos="6760"/>
              </w:tabs>
              <w:suppressAutoHyphens/>
              <w:rPr>
                <w:sz w:val="26"/>
                <w:szCs w:val="2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Pr="00EF1DAB" w:rsidRDefault="004B7AAE" w:rsidP="00AC25B4">
            <w:pPr>
              <w:tabs>
                <w:tab w:val="left" w:pos="6760"/>
              </w:tabs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</w:rPr>
              <w:t xml:space="preserve">Отдел </w:t>
            </w:r>
            <w:r w:rsidR="00DB0142" w:rsidRPr="00EF1DAB">
              <w:rPr>
                <w:sz w:val="26"/>
                <w:szCs w:val="26"/>
              </w:rPr>
              <w:t xml:space="preserve">ОВР, </w:t>
            </w:r>
            <w:proofErr w:type="spellStart"/>
            <w:r w:rsidR="00DB0142" w:rsidRPr="00EF1DAB">
              <w:rPr>
                <w:sz w:val="26"/>
                <w:szCs w:val="26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</w:rPr>
              <w:t>, кафедры</w:t>
            </w:r>
          </w:p>
        </w:tc>
      </w:tr>
      <w:tr w:rsidR="00DB0142" w:rsidRPr="00EF1DAB" w:rsidTr="00B728E5">
        <w:trPr>
          <w:trHeight w:val="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Pr="00EF1DAB" w:rsidRDefault="004B7AAE" w:rsidP="00AC25B4">
            <w:pPr>
              <w:tabs>
                <w:tab w:val="left" w:pos="6760"/>
              </w:tabs>
              <w:suppressAutoHyphens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Реализация проекта «Живое право»</w:t>
            </w:r>
          </w:p>
          <w:p w:rsidR="00DB0142" w:rsidRPr="00EF1DAB" w:rsidRDefault="00DB0142" w:rsidP="00AC25B4">
            <w:pPr>
              <w:tabs>
                <w:tab w:val="left" w:pos="6760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Pr="00EF1DAB" w:rsidRDefault="00DB0142" w:rsidP="00AC25B4">
            <w:pPr>
              <w:tabs>
                <w:tab w:val="left" w:pos="6760"/>
              </w:tabs>
              <w:suppressAutoHyphens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Pr="00EF1DAB" w:rsidRDefault="00DB0142" w:rsidP="00AC25B4">
            <w:pPr>
              <w:tabs>
                <w:tab w:val="left" w:pos="6760"/>
              </w:tabs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Юридическая клиника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, отдел ОВР, </w:t>
            </w:r>
            <w:proofErr w:type="spellStart"/>
            <w:r w:rsidR="004B7AAE"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</w:p>
        </w:tc>
      </w:tr>
    </w:tbl>
    <w:p w:rsidR="00DB0142" w:rsidRPr="00EF1DAB" w:rsidRDefault="00DB0142" w:rsidP="00DB014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DA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EF1DAB">
        <w:rPr>
          <w:rFonts w:ascii="Times New Roman" w:hAnsi="Times New Roman" w:cs="Times New Roman"/>
          <w:b/>
          <w:sz w:val="26"/>
          <w:szCs w:val="26"/>
        </w:rPr>
        <w:t>. Толерантность, спорт и здоровый образ жизни.</w:t>
      </w:r>
    </w:p>
    <w:tbl>
      <w:tblPr>
        <w:tblStyle w:val="a3"/>
        <w:tblW w:w="9889" w:type="dxa"/>
        <w:tblLook w:val="01E0"/>
      </w:tblPr>
      <w:tblGrid>
        <w:gridCol w:w="2943"/>
        <w:gridCol w:w="2160"/>
        <w:gridCol w:w="4786"/>
      </w:tblGrid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</w:rPr>
              <w:t>Фестиваль различных культур (традиции, кухня и т.д.)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1F260B" w:rsidP="007A11B1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Ноябрь 2015</w:t>
            </w:r>
            <w:r w:rsidR="00DB0142" w:rsidRPr="00EF1DAB">
              <w:rPr>
                <w:sz w:val="26"/>
                <w:szCs w:val="26"/>
                <w:lang w:eastAsia="ar-SA"/>
              </w:rPr>
              <w:t>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Зам</w:t>
            </w:r>
            <w:proofErr w:type="gramStart"/>
            <w:r w:rsidRPr="00EF1DAB">
              <w:rPr>
                <w:sz w:val="26"/>
                <w:szCs w:val="26"/>
                <w:lang w:eastAsia="ar-SA"/>
              </w:rPr>
              <w:t>.д</w:t>
            </w:r>
            <w:proofErr w:type="gramEnd"/>
            <w:r w:rsidRPr="00EF1DAB">
              <w:rPr>
                <w:sz w:val="26"/>
                <w:szCs w:val="26"/>
                <w:lang w:eastAsia="ar-SA"/>
              </w:rPr>
              <w:t xml:space="preserve">иректора по УВР,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кураторы</w:t>
            </w:r>
          </w:p>
          <w:p w:rsidR="00DB0142" w:rsidRPr="00EF1DAB" w:rsidRDefault="00DB0142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  <w:p w:rsidR="00DB0142" w:rsidRPr="00EF1DAB" w:rsidRDefault="00DB0142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</w:rPr>
              <w:t xml:space="preserve">Участие в семинарах по </w:t>
            </w:r>
            <w:r w:rsidRPr="00EF1DAB">
              <w:rPr>
                <w:sz w:val="26"/>
                <w:szCs w:val="26"/>
              </w:rPr>
              <w:lastRenderedPageBreak/>
              <w:t>профилактике ВИЧ-инфекции (Центр профилактического сопровождения «Компас»)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lastRenderedPageBreak/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4B7AAE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кураторы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lastRenderedPageBreak/>
              <w:t>Плавание (город)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7A11B1" w:rsidP="00AC25B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Ф</w:t>
            </w:r>
            <w:r w:rsidR="00DB0142" w:rsidRPr="00EF1DAB">
              <w:rPr>
                <w:sz w:val="26"/>
                <w:szCs w:val="26"/>
                <w:lang w:eastAsia="ar-SA"/>
              </w:rPr>
              <w:t>евраль</w:t>
            </w:r>
            <w:r w:rsidRPr="00EF1DAB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7A11B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Чемпионат по футболу (УФ Р</w:t>
            </w:r>
            <w:r w:rsidR="007A11B1" w:rsidRPr="00EF1DAB">
              <w:rPr>
                <w:sz w:val="26"/>
                <w:szCs w:val="26"/>
                <w:lang w:eastAsia="ar-SA"/>
              </w:rPr>
              <w:t>ГУ</w:t>
            </w:r>
            <w:r w:rsidRPr="00EF1DAB">
              <w:rPr>
                <w:sz w:val="26"/>
                <w:szCs w:val="26"/>
                <w:lang w:eastAsia="ar-SA"/>
              </w:rPr>
              <w:t>П)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Март, сентябрь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Мини-футбол (город)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Проведение недели здорового образа жизни в рамках «Недели кафедры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ГиСЭД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Кафедра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ГиСЭД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кураторы,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 xml:space="preserve">ОВР. 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Баскетбол (юноши) (город)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Пауэрлифтинг </w:t>
            </w:r>
            <w:r w:rsidR="007A11B1" w:rsidRPr="00EF1DAB">
              <w:rPr>
                <w:sz w:val="26"/>
                <w:szCs w:val="26"/>
                <w:lang w:eastAsia="ar-SA"/>
              </w:rPr>
              <w:t>(УФ РГУП)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Пауэрлифтинг (город)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Чемпионат по настольному теннису </w:t>
            </w:r>
            <w:r w:rsidR="007A11B1" w:rsidRPr="00EF1DAB">
              <w:rPr>
                <w:sz w:val="26"/>
                <w:szCs w:val="26"/>
                <w:lang w:eastAsia="ar-SA"/>
              </w:rPr>
              <w:t>(УФ РГУП)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Настольный теннис (город)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Проведение Недели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антинаркотической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 пропаганды «Альтернатива»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Апрель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4B7AAE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="00DB0142" w:rsidRPr="00EF1DAB">
              <w:rPr>
                <w:sz w:val="26"/>
                <w:szCs w:val="26"/>
                <w:lang w:eastAsia="ar-SA"/>
              </w:rPr>
              <w:t xml:space="preserve">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DB0142" w:rsidRPr="00EF1DAB">
              <w:rPr>
                <w:sz w:val="26"/>
                <w:szCs w:val="26"/>
                <w:lang w:eastAsia="ar-SA"/>
              </w:rPr>
              <w:t>кураторы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Легкоатлетическая эстафета (город)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Май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ОВР, кураторы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Гиревой спорт </w:t>
            </w:r>
            <w:r w:rsidR="007A11B1" w:rsidRPr="00EF1DAB">
              <w:rPr>
                <w:sz w:val="26"/>
                <w:szCs w:val="26"/>
                <w:lang w:eastAsia="ar-SA"/>
              </w:rPr>
              <w:t>(УФ РГУП)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Октябрь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Гиревой спорт (город)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Октябрь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Чемпионат по шахматам и шашкам </w:t>
            </w:r>
            <w:r w:rsidR="007A11B1" w:rsidRPr="00EF1DAB">
              <w:rPr>
                <w:sz w:val="26"/>
                <w:szCs w:val="26"/>
                <w:lang w:eastAsia="ar-SA"/>
              </w:rPr>
              <w:t>(УФ РГУП)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Ноябрь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Шахматы и шашки (город)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Ноябрь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7A11B1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1" w:rsidRPr="00EF1DAB" w:rsidRDefault="007A11B1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Дни здоровья УФ РГУП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1" w:rsidRPr="00EF1DAB" w:rsidRDefault="007A11B1" w:rsidP="00AC25B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Сентябрь, май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1" w:rsidRPr="00EF1DAB" w:rsidRDefault="007A11B1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</w:tbl>
    <w:p w:rsidR="00DB0142" w:rsidRPr="00EF1DAB" w:rsidRDefault="00DB0142" w:rsidP="00DB0142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EF1DAB">
        <w:rPr>
          <w:rFonts w:ascii="Times New Roman" w:hAnsi="Times New Roman" w:cs="Times New Roman"/>
          <w:b/>
          <w:sz w:val="26"/>
          <w:szCs w:val="26"/>
        </w:rPr>
        <w:t>. Развитие студенческого самоуправления.</w:t>
      </w:r>
    </w:p>
    <w:tbl>
      <w:tblPr>
        <w:tblStyle w:val="a3"/>
        <w:tblW w:w="9889" w:type="dxa"/>
        <w:tblLook w:val="01E0"/>
      </w:tblPr>
      <w:tblGrid>
        <w:gridCol w:w="2943"/>
        <w:gridCol w:w="2160"/>
        <w:gridCol w:w="4786"/>
      </w:tblGrid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3D1795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Заседания Студенческого совета </w:t>
            </w:r>
            <w:r w:rsidRPr="00EF1DAB">
              <w:rPr>
                <w:sz w:val="26"/>
                <w:szCs w:val="26"/>
                <w:lang w:eastAsia="ar-SA"/>
              </w:rPr>
              <w:lastRenderedPageBreak/>
              <w:t>УФ Р</w:t>
            </w:r>
            <w:r w:rsidR="003D1795" w:rsidRPr="00EF1DAB">
              <w:rPr>
                <w:sz w:val="26"/>
                <w:szCs w:val="26"/>
                <w:lang w:eastAsia="ar-SA"/>
              </w:rPr>
              <w:t>ГУ</w:t>
            </w:r>
            <w:r w:rsidRPr="00EF1DAB">
              <w:rPr>
                <w:sz w:val="26"/>
                <w:szCs w:val="26"/>
                <w:lang w:eastAsia="ar-SA"/>
              </w:rPr>
              <w:t>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lastRenderedPageBreak/>
              <w:t>1 раз в месяц.              В течение года.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3D1795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proofErr w:type="gramStart"/>
            <w:r w:rsidRPr="00EF1DAB">
              <w:rPr>
                <w:sz w:val="26"/>
                <w:szCs w:val="26"/>
                <w:lang w:eastAsia="ar-SA"/>
              </w:rPr>
              <w:lastRenderedPageBreak/>
              <w:t xml:space="preserve">Заседания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учебного</w:t>
            </w:r>
            <w:r w:rsidR="003D1795" w:rsidRPr="00EF1DAB">
              <w:rPr>
                <w:sz w:val="26"/>
                <w:szCs w:val="26"/>
                <w:lang w:eastAsia="ar-SA"/>
              </w:rPr>
              <w:t>-научного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 комитета</w:t>
            </w:r>
            <w:r w:rsidR="003D1795" w:rsidRPr="00EF1DAB">
              <w:rPr>
                <w:sz w:val="26"/>
                <w:szCs w:val="26"/>
                <w:lang w:eastAsia="ar-SA"/>
              </w:rPr>
              <w:t xml:space="preserve"> (СНО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1 раз в месяц.  </w:t>
            </w:r>
          </w:p>
          <w:p w:rsidR="00DB0142" w:rsidRPr="00EF1DAB" w:rsidRDefault="00DB014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 отдел</w:t>
            </w:r>
            <w:r w:rsidRPr="00EF1DAB">
              <w:rPr>
                <w:sz w:val="26"/>
                <w:szCs w:val="26"/>
                <w:lang w:eastAsia="ar-SA"/>
              </w:rPr>
              <w:t xml:space="preserve"> ОВР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Заседания социального комитета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1 раз в месяц.  </w:t>
            </w:r>
          </w:p>
          <w:p w:rsidR="00DB0142" w:rsidRPr="00EF1DAB" w:rsidRDefault="00DB014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 отдел</w:t>
            </w:r>
            <w:r w:rsidRPr="00EF1DAB">
              <w:rPr>
                <w:sz w:val="26"/>
                <w:szCs w:val="26"/>
                <w:lang w:eastAsia="ar-SA"/>
              </w:rPr>
              <w:t xml:space="preserve"> ОВР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Заседания комитета по связям с общественностью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1 раз в месяц.  </w:t>
            </w:r>
          </w:p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года.</w:t>
            </w:r>
          </w:p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ind w:left="-1368" w:firstLine="1368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Заседания информационного комитета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1 раз в месяц.  </w:t>
            </w:r>
          </w:p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ind w:left="-1368" w:firstLine="1368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Заседания спортивного комитета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1 раз в месяц.  </w:t>
            </w:r>
          </w:p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ind w:left="-1368" w:firstLine="1368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Заседания культмассового комитета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1 раз в месяц.  </w:t>
            </w:r>
          </w:p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ind w:left="-1368" w:firstLine="1368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Старостаты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1 раз в месяц.  </w:t>
            </w:r>
          </w:p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ОВР, деканаты</w:t>
            </w:r>
          </w:p>
        </w:tc>
      </w:tr>
      <w:tr w:rsidR="00D633FE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Собрания студенческих кураторов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1 раз в месяц</w:t>
            </w:r>
          </w:p>
          <w:p w:rsidR="00D633FE" w:rsidRPr="00EF1DAB" w:rsidRDefault="00D633F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633FE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AC25B4">
            <w:pPr>
              <w:suppressAutoHyphens/>
              <w:snapToGrid w:val="0"/>
              <w:ind w:left="-1368" w:firstLine="1368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Тренинги для Студенческого совета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1 раз в три месяца</w:t>
            </w:r>
          </w:p>
          <w:p w:rsidR="00D633FE" w:rsidRPr="00EF1DAB" w:rsidRDefault="00D633F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 (+ по запросу).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3D1795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 xml:space="preserve">ОВР </w:t>
            </w:r>
          </w:p>
        </w:tc>
      </w:tr>
      <w:tr w:rsidR="00D633FE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AC25B4">
            <w:pPr>
              <w:suppressAutoHyphens/>
              <w:snapToGrid w:val="0"/>
              <w:ind w:left="-1368" w:firstLine="1368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Тренинги для старост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1 раз в полугодие </w:t>
            </w:r>
          </w:p>
          <w:p w:rsidR="00D633FE" w:rsidRPr="00EF1DAB" w:rsidRDefault="00D633F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(+ по запросу)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3D1795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 xml:space="preserve">ОВР </w:t>
            </w:r>
          </w:p>
        </w:tc>
      </w:tr>
      <w:tr w:rsidR="00D633FE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AC25B4">
            <w:pPr>
              <w:suppressAutoHyphens/>
              <w:snapToGrid w:val="0"/>
              <w:ind w:left="-1368" w:firstLine="1368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Школа студенческих кураторов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Август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3D1795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633FE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Участие руководителей комитетов и их замов в районных, городских, областных студенческих совещаниях, встречах, молодежных Форумах, касающихся вопросов конкретного комитета, тренировки лидерских качеств и т.д.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633FE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4D2831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Организация деятельности «Штаба студенческих отрядов УФ РГУП»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4B7AA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Социальный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</w:tbl>
    <w:p w:rsidR="00DB0142" w:rsidRPr="00EF1DAB" w:rsidRDefault="00DB0142" w:rsidP="00DB0142">
      <w:pPr>
        <w:spacing w:line="36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EF1DAB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EF1DAB">
        <w:rPr>
          <w:rFonts w:ascii="Times New Roman" w:hAnsi="Times New Roman" w:cs="Times New Roman"/>
          <w:b/>
          <w:sz w:val="26"/>
          <w:szCs w:val="26"/>
        </w:rPr>
        <w:t>Профориентационная</w:t>
      </w:r>
      <w:proofErr w:type="spellEnd"/>
      <w:r w:rsidRPr="00EF1DAB">
        <w:rPr>
          <w:rFonts w:ascii="Times New Roman" w:hAnsi="Times New Roman" w:cs="Times New Roman"/>
          <w:b/>
          <w:sz w:val="26"/>
          <w:szCs w:val="26"/>
        </w:rPr>
        <w:t xml:space="preserve"> работа с абитуриентами и адаптационная работа со студентами.</w:t>
      </w:r>
    </w:p>
    <w:tbl>
      <w:tblPr>
        <w:tblStyle w:val="a3"/>
        <w:tblW w:w="9889" w:type="dxa"/>
        <w:tblLook w:val="01E0"/>
      </w:tblPr>
      <w:tblGrid>
        <w:gridCol w:w="2943"/>
        <w:gridCol w:w="2160"/>
        <w:gridCol w:w="4786"/>
      </w:tblGrid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4D283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Проведение Дней открытых дверей </w:t>
            </w:r>
            <w:proofErr w:type="gramStart"/>
            <w:r w:rsidRPr="00EF1DAB">
              <w:rPr>
                <w:sz w:val="26"/>
                <w:szCs w:val="26"/>
                <w:lang w:eastAsia="ar-SA"/>
              </w:rPr>
              <w:t>в</w:t>
            </w:r>
            <w:proofErr w:type="gramEnd"/>
            <w:r w:rsidRPr="00EF1DAB">
              <w:rPr>
                <w:sz w:val="26"/>
                <w:szCs w:val="26"/>
                <w:lang w:eastAsia="ar-SA"/>
              </w:rPr>
              <w:t xml:space="preserve"> УФ </w:t>
            </w:r>
            <w:r w:rsidRPr="00EF1DAB">
              <w:rPr>
                <w:sz w:val="26"/>
                <w:szCs w:val="26"/>
                <w:lang w:eastAsia="ar-SA"/>
              </w:rPr>
              <w:lastRenderedPageBreak/>
              <w:t>Р</w:t>
            </w:r>
            <w:r w:rsidR="004D2831" w:rsidRPr="00EF1DAB">
              <w:rPr>
                <w:sz w:val="26"/>
                <w:szCs w:val="26"/>
                <w:lang w:eastAsia="ar-SA"/>
              </w:rPr>
              <w:t>ГУ</w:t>
            </w:r>
            <w:r w:rsidRPr="00EF1DAB">
              <w:rPr>
                <w:sz w:val="26"/>
                <w:szCs w:val="26"/>
                <w:lang w:eastAsia="ar-SA"/>
              </w:rPr>
              <w:t>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pStyle w:val="a4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зам. директора по УВР, специалист по работе с абитуриентами,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lastRenderedPageBreak/>
              <w:t xml:space="preserve">Общественный комитет </w:t>
            </w:r>
            <w:proofErr w:type="spellStart"/>
            <w:r w:rsidR="004B7AAE"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lastRenderedPageBreak/>
              <w:t>Участие в межрегиональной выставке «Образование и карьера – шаг в будущее»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pStyle w:val="a4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Февраль, октябрь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специалист по работе с абитуриентами,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ОВР, деканаты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, Общественный комитет </w:t>
            </w:r>
            <w:proofErr w:type="spellStart"/>
            <w:r w:rsidR="004B7AAE"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Выезды в школы города и области в рамках «Живого права».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pStyle w:val="a4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Юридическая клиника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, Общественный комитет </w:t>
            </w:r>
            <w:proofErr w:type="spellStart"/>
            <w:r w:rsidR="004B7AAE"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Деятельность «Школы будущего судьи»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зам. директора по УВР, специалист по работе с абитуриентами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Адаптационный выезд первокурсников «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Студейское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 производство</w:t>
            </w:r>
            <w:r w:rsidR="003D1795" w:rsidRPr="00EF1DAB">
              <w:rPr>
                <w:sz w:val="26"/>
                <w:szCs w:val="26"/>
                <w:lang w:eastAsia="ar-SA"/>
              </w:rPr>
              <w:t>. Путь самурая</w:t>
            </w:r>
            <w:r w:rsidRPr="00EF1DAB">
              <w:rPr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Сентябрь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4B7AAE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="00DB0142" w:rsidRPr="00EF1DAB">
              <w:rPr>
                <w:sz w:val="26"/>
                <w:szCs w:val="26"/>
                <w:lang w:eastAsia="ar-SA"/>
              </w:rPr>
              <w:t xml:space="preserve">ОВР, </w:t>
            </w:r>
            <w:proofErr w:type="spellStart"/>
            <w:r w:rsidR="00DB0142"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="00DB0142" w:rsidRPr="00EF1DAB">
              <w:rPr>
                <w:sz w:val="26"/>
                <w:szCs w:val="26"/>
                <w:lang w:eastAsia="ar-SA"/>
              </w:rPr>
              <w:t>, деканаты, кураторы, кафедры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3D1795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В рамках знакомства первокурсников с Локальными актами </w:t>
            </w:r>
            <w:r w:rsidR="003D1795" w:rsidRPr="00EF1DAB">
              <w:rPr>
                <w:sz w:val="26"/>
                <w:szCs w:val="26"/>
                <w:lang w:eastAsia="ar-SA"/>
              </w:rPr>
              <w:t>Университета</w:t>
            </w:r>
            <w:r w:rsidRPr="00EF1DAB">
              <w:rPr>
                <w:sz w:val="26"/>
                <w:szCs w:val="26"/>
                <w:lang w:eastAsia="ar-SA"/>
              </w:rPr>
              <w:t>, проведение бесед о миссии  юриста, его профессиональных и личностных качествах, важности самодисциплины и т.д.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Сентябрь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Кураторы, ОВР, деканаты</w:t>
            </w:r>
          </w:p>
        </w:tc>
      </w:tr>
    </w:tbl>
    <w:p w:rsidR="00DB0142" w:rsidRPr="00EF1DAB" w:rsidRDefault="00DB0142" w:rsidP="00DB0142">
      <w:pPr>
        <w:spacing w:line="360" w:lineRule="auto"/>
        <w:ind w:firstLine="539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EF1DAB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EF1DAB">
        <w:rPr>
          <w:rFonts w:ascii="Times New Roman" w:hAnsi="Times New Roman" w:cs="Times New Roman"/>
          <w:b/>
          <w:sz w:val="26"/>
          <w:szCs w:val="26"/>
        </w:rPr>
        <w:t>. Творческая самореализация студентов</w:t>
      </w:r>
    </w:p>
    <w:tbl>
      <w:tblPr>
        <w:tblStyle w:val="a3"/>
        <w:tblW w:w="9903" w:type="dxa"/>
        <w:tblLook w:val="01E0"/>
      </w:tblPr>
      <w:tblGrid>
        <w:gridCol w:w="2957"/>
        <w:gridCol w:w="2160"/>
        <w:gridCol w:w="4786"/>
      </w:tblGrid>
      <w:tr w:rsidR="00DB0142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3D1795">
            <w:pPr>
              <w:suppressAutoHyphens/>
              <w:snapToGrid w:val="0"/>
              <w:ind w:right="-18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Межвузовский конкурс тематических (юрид</w:t>
            </w:r>
            <w:r w:rsidR="003D1795" w:rsidRPr="00EF1DAB">
              <w:rPr>
                <w:sz w:val="26"/>
                <w:szCs w:val="26"/>
                <w:lang w:eastAsia="ar-SA"/>
              </w:rPr>
              <w:t xml:space="preserve">ических) фильмов </w:t>
            </w:r>
            <w:r w:rsidRPr="00EF1DAB">
              <w:rPr>
                <w:sz w:val="26"/>
                <w:szCs w:val="26"/>
                <w:lang w:eastAsia="ar-SA"/>
              </w:rPr>
              <w:t>совместно с компанией «Гарант»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Февраль-май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4B7AA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="00DB0142" w:rsidRPr="00EF1DAB">
              <w:rPr>
                <w:sz w:val="26"/>
                <w:szCs w:val="26"/>
                <w:lang w:eastAsia="ar-SA"/>
              </w:rPr>
              <w:t>ОВР, деканаты, кураторы</w:t>
            </w:r>
          </w:p>
        </w:tc>
      </w:tr>
      <w:tr w:rsidR="00DB0142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3D1795">
            <w:pPr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«Мисс и Мистер УФ Р</w:t>
            </w:r>
            <w:r w:rsidR="003D1795" w:rsidRPr="00EF1DAB">
              <w:rPr>
                <w:sz w:val="26"/>
                <w:szCs w:val="26"/>
              </w:rPr>
              <w:t>ГУ</w:t>
            </w:r>
            <w:r w:rsidRPr="00EF1DAB">
              <w:rPr>
                <w:sz w:val="26"/>
                <w:szCs w:val="26"/>
              </w:rPr>
              <w:t>П»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3D1795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Март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4B7AAE" w:rsidP="004B7AAE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="00DB0142"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="00DB0142" w:rsidRPr="00EF1DAB">
              <w:rPr>
                <w:sz w:val="26"/>
                <w:szCs w:val="26"/>
                <w:lang w:eastAsia="ar-SA"/>
              </w:rPr>
              <w:t>, деканаты</w:t>
            </w:r>
          </w:p>
        </w:tc>
      </w:tr>
      <w:tr w:rsidR="00DB0142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Участие в районном фестивале творческой молодежи «Зареченская весна»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Март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4B7AAE" w:rsidP="00953DDA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="00DB0142" w:rsidRPr="00EF1DAB">
              <w:rPr>
                <w:sz w:val="26"/>
                <w:szCs w:val="26"/>
                <w:lang w:eastAsia="ar-SA"/>
              </w:rPr>
              <w:t xml:space="preserve">ОВР, </w:t>
            </w:r>
            <w:r w:rsidR="00953DDA">
              <w:rPr>
                <w:sz w:val="26"/>
                <w:szCs w:val="26"/>
                <w:lang w:eastAsia="ar-SA"/>
              </w:rPr>
              <w:t>руководители</w:t>
            </w:r>
            <w:r w:rsidR="00953DDA" w:rsidRPr="00EF1DAB">
              <w:rPr>
                <w:sz w:val="26"/>
                <w:szCs w:val="26"/>
                <w:lang w:eastAsia="ar-SA"/>
              </w:rPr>
              <w:t xml:space="preserve"> студи</w:t>
            </w:r>
            <w:r w:rsidR="00953DDA">
              <w:rPr>
                <w:sz w:val="26"/>
                <w:szCs w:val="26"/>
                <w:lang w:eastAsia="ar-SA"/>
              </w:rPr>
              <w:t>й</w:t>
            </w:r>
          </w:p>
        </w:tc>
      </w:tr>
      <w:tr w:rsidR="00DB0142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Участие в городском фестивале творческой молодежи «Весна Студенческая»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Март-апрель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4B7AA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="00DB0142" w:rsidRPr="00EF1DAB">
              <w:rPr>
                <w:sz w:val="26"/>
                <w:szCs w:val="26"/>
                <w:lang w:eastAsia="ar-SA"/>
              </w:rPr>
              <w:t>ОВР, деканаты</w:t>
            </w:r>
          </w:p>
        </w:tc>
      </w:tr>
      <w:tr w:rsidR="00DB0142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3D1795">
            <w:pPr>
              <w:snapToGrid w:val="0"/>
              <w:ind w:left="-1368" w:firstLine="1368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«Студент года УФ Р</w:t>
            </w:r>
            <w:r w:rsidR="003D1795" w:rsidRPr="00EF1DAB">
              <w:rPr>
                <w:sz w:val="26"/>
                <w:szCs w:val="26"/>
              </w:rPr>
              <w:t>ГУ</w:t>
            </w:r>
            <w:r w:rsidRPr="00EF1DAB">
              <w:rPr>
                <w:sz w:val="26"/>
                <w:szCs w:val="26"/>
              </w:rPr>
              <w:t>П»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Май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4B7AA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="00DB0142" w:rsidRPr="00EF1DAB">
              <w:rPr>
                <w:sz w:val="26"/>
                <w:szCs w:val="26"/>
                <w:lang w:eastAsia="ar-SA"/>
              </w:rPr>
              <w:t xml:space="preserve">ОВР, </w:t>
            </w:r>
            <w:proofErr w:type="spellStart"/>
            <w:r w:rsidR="00DB0142"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="00DB0142" w:rsidRPr="00EF1DAB">
              <w:rPr>
                <w:sz w:val="26"/>
                <w:szCs w:val="26"/>
                <w:lang w:eastAsia="ar-SA"/>
              </w:rPr>
              <w:t>, деканаты</w:t>
            </w:r>
          </w:p>
        </w:tc>
      </w:tr>
      <w:tr w:rsidR="00DB0142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953DDA">
            <w:pPr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  <w:lang w:eastAsia="ar-SA"/>
              </w:rPr>
              <w:t>Смотр-конкурс первокурсников «Разбег»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Октябрь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4B7AA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="00DB0142" w:rsidRPr="00EF1DAB">
              <w:rPr>
                <w:sz w:val="26"/>
                <w:szCs w:val="26"/>
                <w:lang w:eastAsia="ar-SA"/>
              </w:rPr>
              <w:t xml:space="preserve">ОВР, </w:t>
            </w:r>
            <w:proofErr w:type="spellStart"/>
            <w:r w:rsidR="00DB0142"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</w:p>
        </w:tc>
      </w:tr>
      <w:tr w:rsidR="00DB0142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napToGrid w:val="0"/>
              <w:ind w:left="-1368" w:firstLine="1368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lastRenderedPageBreak/>
              <w:t>День юриста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Декабрь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4B7AAE" w:rsidP="004B7AAE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DB0142" w:rsidRPr="00EF1DAB">
              <w:rPr>
                <w:sz w:val="26"/>
                <w:szCs w:val="26"/>
                <w:lang w:eastAsia="ar-SA"/>
              </w:rPr>
              <w:t xml:space="preserve">деканаты, кафедры, </w:t>
            </w:r>
          </w:p>
        </w:tc>
      </w:tr>
      <w:tr w:rsidR="00DB0142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</w:rPr>
              <w:t>Конкурс на лучшую академическую группу. Новогодний праздник «Час Икс»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Декабрь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4B7AAE" w:rsidP="004B7AAE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кураторы</w:t>
            </w:r>
            <w:r w:rsidR="00DB0142" w:rsidRPr="00EF1DAB">
              <w:rPr>
                <w:sz w:val="26"/>
                <w:szCs w:val="26"/>
                <w:lang w:eastAsia="ar-SA"/>
              </w:rPr>
              <w:t xml:space="preserve"> </w:t>
            </w:r>
          </w:p>
        </w:tc>
      </w:tr>
      <w:tr w:rsidR="00DB0142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4B7AAE">
            <w:pPr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Выпуск газеты</w:t>
            </w:r>
            <w:r w:rsidR="004B7AAE" w:rsidRPr="00EF1DAB">
              <w:rPr>
                <w:sz w:val="26"/>
                <w:szCs w:val="26"/>
              </w:rPr>
              <w:t xml:space="preserve"> «Студенческий аспект»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Редколлегия газеты,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113D7B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9079EF">
            <w:pPr>
              <w:suppressAutoHyphens/>
              <w:snapToGrid w:val="0"/>
              <w:ind w:right="-18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Фотовыставка «Другими глазами»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9079EF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Октябрь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9079E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</w:p>
        </w:tc>
      </w:tr>
      <w:tr w:rsidR="00113D7B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3D1795">
            <w:pPr>
              <w:suppressAutoHyphens/>
              <w:snapToGrid w:val="0"/>
              <w:ind w:right="-18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Деятельность творческой студии «ПРОявление»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Руководители студий</w:t>
            </w:r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113D7B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3D1795">
            <w:pPr>
              <w:suppressAutoHyphens/>
              <w:snapToGrid w:val="0"/>
              <w:ind w:right="-18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Деятельность «Школы МАСС-Медиа»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953DD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r>
              <w:rPr>
                <w:sz w:val="26"/>
                <w:szCs w:val="26"/>
                <w:lang w:eastAsia="ar-SA"/>
              </w:rPr>
              <w:t>руководители</w:t>
            </w:r>
            <w:r w:rsidRPr="00EF1DAB">
              <w:rPr>
                <w:sz w:val="26"/>
                <w:szCs w:val="26"/>
                <w:lang w:eastAsia="ar-SA"/>
              </w:rPr>
              <w:t xml:space="preserve"> </w:t>
            </w:r>
            <w:r>
              <w:rPr>
                <w:sz w:val="26"/>
                <w:szCs w:val="26"/>
                <w:lang w:eastAsia="ar-SA"/>
              </w:rPr>
              <w:t>направлений</w:t>
            </w:r>
          </w:p>
        </w:tc>
      </w:tr>
      <w:tr w:rsidR="00113D7B" w:rsidRPr="00EF1DAB" w:rsidTr="00B728E5">
        <w:tc>
          <w:tcPr>
            <w:tcW w:w="9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EF1DAB">
              <w:rPr>
                <w:b/>
                <w:color w:val="000000"/>
                <w:sz w:val="26"/>
                <w:szCs w:val="26"/>
              </w:rPr>
              <w:t>Фестиваль «Созвездие РГУП 2016»</w:t>
            </w:r>
            <w:r w:rsidRPr="00EF1DAB">
              <w:rPr>
                <w:b/>
                <w:sz w:val="26"/>
                <w:szCs w:val="26"/>
                <w:lang w:eastAsia="ar-SA"/>
              </w:rPr>
              <w:t xml:space="preserve"> </w:t>
            </w:r>
          </w:p>
          <w:p w:rsidR="00113D7B" w:rsidRPr="00EF1DAB" w:rsidRDefault="00113D7B" w:rsidP="00AC25B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EF1DAB">
              <w:rPr>
                <w:b/>
                <w:sz w:val="26"/>
                <w:szCs w:val="26"/>
                <w:lang w:eastAsia="ar-SA"/>
              </w:rPr>
              <w:t>Внутренние мероприятия филиала</w:t>
            </w:r>
          </w:p>
        </w:tc>
      </w:tr>
      <w:tr w:rsidR="00113D7B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b/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Игры КВН на Кубок главы администрации Калининского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Декабрь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, Руководитель студии </w:t>
            </w:r>
            <w:r w:rsidRPr="00EF1DAB">
              <w:rPr>
                <w:sz w:val="26"/>
                <w:szCs w:val="26"/>
                <w:lang w:eastAsia="ar-SA"/>
              </w:rPr>
              <w:t>КВН</w:t>
            </w:r>
          </w:p>
        </w:tc>
      </w:tr>
      <w:tr w:rsidR="00113D7B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ind w:left="-1368" w:firstLine="1368"/>
              <w:jc w:val="both"/>
              <w:rPr>
                <w:b/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 xml:space="preserve">Игры Лиги КВН </w:t>
            </w:r>
            <w:proofErr w:type="spellStart"/>
            <w:r w:rsidRPr="00EF1DAB">
              <w:rPr>
                <w:sz w:val="26"/>
                <w:szCs w:val="26"/>
              </w:rPr>
              <w:t>ЮУрГУ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Весна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, Руководитель студии </w:t>
            </w:r>
            <w:r w:rsidRPr="00EF1DAB">
              <w:rPr>
                <w:sz w:val="26"/>
                <w:szCs w:val="26"/>
                <w:lang w:eastAsia="ar-SA"/>
              </w:rPr>
              <w:t>КВН</w:t>
            </w:r>
          </w:p>
        </w:tc>
      </w:tr>
      <w:tr w:rsidR="00113D7B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953DDA" w:rsidRDefault="00113D7B" w:rsidP="00AC25B4">
            <w:pPr>
              <w:snapToGrid w:val="0"/>
              <w:jc w:val="both"/>
              <w:rPr>
                <w:sz w:val="26"/>
                <w:szCs w:val="26"/>
              </w:rPr>
            </w:pPr>
            <w:r w:rsidRPr="00953DDA">
              <w:rPr>
                <w:sz w:val="26"/>
                <w:szCs w:val="26"/>
              </w:rPr>
              <w:t xml:space="preserve">«Социальная реклама»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 xml:space="preserve">Ноября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кураторы</w:t>
            </w:r>
          </w:p>
        </w:tc>
      </w:tr>
      <w:tr w:rsidR="00113D7B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953DDA" w:rsidRDefault="00113D7B" w:rsidP="00AC25B4">
            <w:pPr>
              <w:snapToGrid w:val="0"/>
              <w:jc w:val="both"/>
              <w:rPr>
                <w:sz w:val="26"/>
                <w:szCs w:val="26"/>
              </w:rPr>
            </w:pPr>
            <w:r w:rsidRPr="00953DDA">
              <w:rPr>
                <w:sz w:val="26"/>
                <w:szCs w:val="26"/>
              </w:rPr>
              <w:t>«Конферанс»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Октября (в рамках мероприятия «Разбег»)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</w:p>
        </w:tc>
      </w:tr>
      <w:tr w:rsidR="00113D7B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953DDA" w:rsidRDefault="00113D7B" w:rsidP="00AC25B4">
            <w:pPr>
              <w:snapToGrid w:val="0"/>
              <w:jc w:val="both"/>
              <w:rPr>
                <w:sz w:val="26"/>
                <w:szCs w:val="26"/>
              </w:rPr>
            </w:pPr>
            <w:r w:rsidRPr="00953DDA">
              <w:rPr>
                <w:sz w:val="26"/>
                <w:szCs w:val="26"/>
              </w:rPr>
              <w:t>«Вокал», «Танец», «Оригинальный жанр»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Декабря (в рамках новогоднего мероприятия «Час Икс»)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953DDA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ОВР,</w:t>
            </w:r>
            <w:r>
              <w:rPr>
                <w:sz w:val="26"/>
                <w:szCs w:val="26"/>
                <w:lang w:eastAsia="ar-SA"/>
              </w:rPr>
              <w:t xml:space="preserve"> р</w:t>
            </w:r>
            <w:r w:rsidRPr="00EF1DAB">
              <w:rPr>
                <w:sz w:val="26"/>
                <w:szCs w:val="26"/>
                <w:lang w:eastAsia="ar-SA"/>
              </w:rPr>
              <w:t xml:space="preserve">уководитель </w:t>
            </w:r>
            <w:r>
              <w:rPr>
                <w:sz w:val="26"/>
                <w:szCs w:val="26"/>
                <w:lang w:eastAsia="ar-SA"/>
              </w:rPr>
              <w:t>вокальной</w:t>
            </w:r>
            <w:r w:rsidRPr="00EF1DAB">
              <w:rPr>
                <w:sz w:val="26"/>
                <w:szCs w:val="26"/>
                <w:lang w:eastAsia="ar-SA"/>
              </w:rPr>
              <w:t xml:space="preserve"> студии</w:t>
            </w:r>
            <w:r>
              <w:rPr>
                <w:sz w:val="26"/>
                <w:szCs w:val="26"/>
                <w:lang w:eastAsia="ar-SA"/>
              </w:rPr>
              <w:t>, руководитель хореографической студии,</w:t>
            </w:r>
            <w:r w:rsidRPr="00EF1DAB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</w:p>
        </w:tc>
      </w:tr>
      <w:tr w:rsidR="00113D7B" w:rsidRPr="00EF1DAB" w:rsidTr="00B728E5">
        <w:trPr>
          <w:trHeight w:val="75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953DDA" w:rsidRDefault="00113D7B" w:rsidP="00AC25B4">
            <w:pPr>
              <w:snapToGrid w:val="0"/>
              <w:ind w:right="432"/>
              <w:jc w:val="both"/>
              <w:rPr>
                <w:sz w:val="26"/>
                <w:szCs w:val="26"/>
              </w:rPr>
            </w:pPr>
            <w:r w:rsidRPr="00953DDA">
              <w:rPr>
                <w:sz w:val="26"/>
                <w:szCs w:val="26"/>
              </w:rPr>
              <w:t>Литературная гостиная («Художественное слово», «Авторское слово», «Публичное выступление»)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Апреля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</w:t>
            </w:r>
            <w:r>
              <w:rPr>
                <w:sz w:val="26"/>
                <w:szCs w:val="26"/>
                <w:lang w:eastAsia="ar-SA"/>
              </w:rPr>
              <w:t>ОВР, р</w:t>
            </w:r>
            <w:r w:rsidRPr="00EF1DAB">
              <w:rPr>
                <w:sz w:val="26"/>
                <w:szCs w:val="26"/>
                <w:lang w:eastAsia="ar-SA"/>
              </w:rPr>
              <w:t>уководитель театральной студии</w:t>
            </w:r>
          </w:p>
        </w:tc>
      </w:tr>
      <w:tr w:rsidR="00113D7B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953DDA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953DDA">
              <w:rPr>
                <w:sz w:val="26"/>
                <w:szCs w:val="26"/>
                <w:lang w:eastAsia="ar-SA"/>
              </w:rPr>
              <w:t>Фестиваль визуальных искусств (</w:t>
            </w:r>
            <w:r w:rsidRPr="00953DDA">
              <w:rPr>
                <w:sz w:val="26"/>
                <w:szCs w:val="26"/>
              </w:rPr>
              <w:t>«Фотография», «</w:t>
            </w:r>
            <w:proofErr w:type="spellStart"/>
            <w:r w:rsidRPr="00953DDA">
              <w:rPr>
                <w:sz w:val="26"/>
                <w:szCs w:val="26"/>
              </w:rPr>
              <w:t>Мобилография</w:t>
            </w:r>
            <w:proofErr w:type="spellEnd"/>
            <w:r w:rsidRPr="00953DDA">
              <w:rPr>
                <w:sz w:val="26"/>
                <w:szCs w:val="26"/>
              </w:rPr>
              <w:t>», «Юридический ролик», прикладное искусство)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</w:p>
          <w:p w:rsidR="00113D7B" w:rsidRPr="00EF1DAB" w:rsidRDefault="00113D7B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113D7B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953DDA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953DDA">
              <w:rPr>
                <w:sz w:val="26"/>
                <w:szCs w:val="26"/>
              </w:rPr>
              <w:t>«Мисс и Мистер УФ РГУП»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</w:rPr>
              <w:t>Март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0E272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деканаты, кураторы</w:t>
            </w:r>
          </w:p>
        </w:tc>
      </w:tr>
      <w:tr w:rsidR="00113D7B" w:rsidRPr="00EF1DAB" w:rsidTr="00B728E5">
        <w:tc>
          <w:tcPr>
            <w:tcW w:w="9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EF1DAB">
              <w:rPr>
                <w:b/>
                <w:color w:val="000000"/>
                <w:sz w:val="26"/>
                <w:szCs w:val="26"/>
              </w:rPr>
              <w:t>Фестиваль «Созвездие РГУП 2016»</w:t>
            </w:r>
            <w:r w:rsidRPr="00EF1DAB">
              <w:rPr>
                <w:b/>
                <w:sz w:val="26"/>
                <w:szCs w:val="26"/>
                <w:lang w:eastAsia="ar-SA"/>
              </w:rPr>
              <w:t xml:space="preserve"> </w:t>
            </w:r>
          </w:p>
          <w:p w:rsidR="00113D7B" w:rsidRPr="00EF1DAB" w:rsidRDefault="00113D7B" w:rsidP="00AC25B4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EF1DAB">
              <w:rPr>
                <w:b/>
                <w:sz w:val="26"/>
                <w:szCs w:val="26"/>
                <w:lang w:eastAsia="ar-SA"/>
              </w:rPr>
              <w:t>Всероссийские конкурсы в номинациях</w:t>
            </w:r>
          </w:p>
        </w:tc>
      </w:tr>
      <w:tr w:rsidR="00113D7B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lastRenderedPageBreak/>
              <w:t>Номинация «Студенческая пресса»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Январь 2016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1058A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Северо-Кавказский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 филиал (г</w:t>
            </w:r>
            <w:proofErr w:type="gramStart"/>
            <w:r w:rsidRPr="00EF1DAB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EF1DAB">
              <w:rPr>
                <w:sz w:val="26"/>
                <w:szCs w:val="26"/>
                <w:lang w:eastAsia="ar-SA"/>
              </w:rPr>
              <w:t>остов-на-Дону)</w:t>
            </w:r>
          </w:p>
        </w:tc>
      </w:tr>
      <w:tr w:rsidR="00113D7B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Номинации «Вокал»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1058A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16-19 февраля 2016г.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РГУП (Москва)</w:t>
            </w:r>
          </w:p>
          <w:p w:rsidR="00113D7B" w:rsidRPr="00EF1DAB" w:rsidRDefault="00113D7B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113D7B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«Мир Танца»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16-19 февраля 2016г.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>
            <w:pPr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РГУП (Москва)</w:t>
            </w:r>
          </w:p>
        </w:tc>
      </w:tr>
      <w:tr w:rsidR="00113D7B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«Оригинальный жанр»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16-19 февраля 2016г.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>
            <w:pPr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РГУП (Москва)</w:t>
            </w:r>
          </w:p>
        </w:tc>
      </w:tr>
      <w:tr w:rsidR="00113D7B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«Конферанс»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16-19 февраля 2016г.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>
            <w:pPr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РГУП (Москва)</w:t>
            </w:r>
          </w:p>
        </w:tc>
      </w:tr>
      <w:tr w:rsidR="00113D7B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«Юридический видеоролик»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1058A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21 марта 2016г.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FF5B7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Уральского филиала РГУП (г</w:t>
            </w:r>
            <w:proofErr w:type="gramStart"/>
            <w:r w:rsidRPr="00EF1DAB">
              <w:rPr>
                <w:sz w:val="26"/>
                <w:szCs w:val="26"/>
                <w:lang w:eastAsia="ar-SA"/>
              </w:rPr>
              <w:t>.Ч</w:t>
            </w:r>
            <w:proofErr w:type="gramEnd"/>
            <w:r w:rsidRPr="00EF1DAB">
              <w:rPr>
                <w:sz w:val="26"/>
                <w:szCs w:val="26"/>
                <w:lang w:eastAsia="ar-SA"/>
              </w:rPr>
              <w:t>елябинск)</w:t>
            </w:r>
          </w:p>
        </w:tc>
      </w:tr>
      <w:tr w:rsidR="00113D7B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«Фотография»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FF5B77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25 марта 2016г.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Восточно-Сибирского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 филиала РГУП (г. Иркутск)</w:t>
            </w:r>
          </w:p>
        </w:tc>
      </w:tr>
      <w:tr w:rsidR="00113D7B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</w:t>
            </w:r>
            <w:proofErr w:type="spellStart"/>
            <w:r w:rsidRPr="00EF1DAB">
              <w:rPr>
                <w:sz w:val="26"/>
                <w:szCs w:val="26"/>
              </w:rPr>
              <w:t>Мобилография</w:t>
            </w:r>
            <w:proofErr w:type="spellEnd"/>
            <w:r w:rsidRPr="00EF1DAB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FF5B77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25 марта 2016г.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FF5B7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Восточно-Сибирского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 филиала РГУП (г. Иркутск)</w:t>
            </w:r>
          </w:p>
        </w:tc>
      </w:tr>
      <w:tr w:rsidR="00113D7B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«Мисс и Мистер Правосудия»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26-28 апреля 2016г.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FF5B7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Крымского филиала РГУП (г. Симферополь)</w:t>
            </w:r>
          </w:p>
        </w:tc>
      </w:tr>
      <w:tr w:rsidR="00113D7B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«Художественное слово»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12-15 мая 2016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Северо-Западного филиала (г</w:t>
            </w:r>
            <w:proofErr w:type="gramStart"/>
            <w:r w:rsidRPr="00EF1DAB">
              <w:rPr>
                <w:sz w:val="26"/>
                <w:szCs w:val="26"/>
                <w:lang w:eastAsia="ar-SA"/>
              </w:rPr>
              <w:t>.С</w:t>
            </w:r>
            <w:proofErr w:type="gramEnd"/>
            <w:r w:rsidRPr="00EF1DAB">
              <w:rPr>
                <w:sz w:val="26"/>
                <w:szCs w:val="26"/>
                <w:lang w:eastAsia="ar-SA"/>
              </w:rPr>
              <w:t>анкт-Петербург)</w:t>
            </w:r>
          </w:p>
        </w:tc>
      </w:tr>
      <w:tr w:rsidR="00113D7B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«Авторское слово»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12-15 мая 2016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Северо-Западного филиала (г</w:t>
            </w:r>
            <w:proofErr w:type="gramStart"/>
            <w:r w:rsidRPr="00EF1DAB">
              <w:rPr>
                <w:sz w:val="26"/>
                <w:szCs w:val="26"/>
                <w:lang w:eastAsia="ar-SA"/>
              </w:rPr>
              <w:t>.С</w:t>
            </w:r>
            <w:proofErr w:type="gramEnd"/>
            <w:r w:rsidRPr="00EF1DAB">
              <w:rPr>
                <w:sz w:val="26"/>
                <w:szCs w:val="26"/>
                <w:lang w:eastAsia="ar-SA"/>
              </w:rPr>
              <w:t>анкт-Петербург)</w:t>
            </w:r>
          </w:p>
        </w:tc>
      </w:tr>
      <w:tr w:rsidR="00113D7B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«Публичное выступление»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12-15 мая 2016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Северо-Западного филиала (г</w:t>
            </w:r>
            <w:proofErr w:type="gramStart"/>
            <w:r w:rsidRPr="00EF1DAB">
              <w:rPr>
                <w:sz w:val="26"/>
                <w:szCs w:val="26"/>
                <w:lang w:eastAsia="ar-SA"/>
              </w:rPr>
              <w:t>.С</w:t>
            </w:r>
            <w:proofErr w:type="gramEnd"/>
            <w:r w:rsidRPr="00EF1DAB">
              <w:rPr>
                <w:sz w:val="26"/>
                <w:szCs w:val="26"/>
                <w:lang w:eastAsia="ar-SA"/>
              </w:rPr>
              <w:t>анкт-Петербург)</w:t>
            </w:r>
          </w:p>
        </w:tc>
      </w:tr>
      <w:tr w:rsidR="00113D7B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«Театральная мастерская»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12-15 мая 2016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Северо-Западного филиала (г</w:t>
            </w:r>
            <w:proofErr w:type="gramStart"/>
            <w:r w:rsidRPr="00EF1DAB">
              <w:rPr>
                <w:sz w:val="26"/>
                <w:szCs w:val="26"/>
                <w:lang w:eastAsia="ar-SA"/>
              </w:rPr>
              <w:t>.С</w:t>
            </w:r>
            <w:proofErr w:type="gramEnd"/>
            <w:r w:rsidRPr="00EF1DAB">
              <w:rPr>
                <w:sz w:val="26"/>
                <w:szCs w:val="26"/>
                <w:lang w:eastAsia="ar-SA"/>
              </w:rPr>
              <w:t>анкт-Петербург)</w:t>
            </w:r>
          </w:p>
        </w:tc>
      </w:tr>
      <w:tr w:rsidR="00113D7B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FF5B77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Всероссийский форум студенческого актива РГУП «</w:t>
            </w:r>
            <w:proofErr w:type="spellStart"/>
            <w:r w:rsidRPr="00EF1DAB">
              <w:rPr>
                <w:sz w:val="26"/>
                <w:szCs w:val="26"/>
              </w:rPr>
              <w:t>Студгород</w:t>
            </w:r>
            <w:proofErr w:type="spellEnd"/>
            <w:r w:rsidRPr="00EF1DAB">
              <w:rPr>
                <w:sz w:val="26"/>
                <w:szCs w:val="26"/>
              </w:rPr>
              <w:t xml:space="preserve"> 2016»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24-26 августа 2016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РГУП (Москва)</w:t>
            </w:r>
          </w:p>
        </w:tc>
      </w:tr>
      <w:tr w:rsidR="00113D7B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FF5B77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Игры КВН на Кубок ректора РГУП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8-12 ноября 2016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77592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Приволжского филиала РГУП (г</w:t>
            </w:r>
            <w:proofErr w:type="gramStart"/>
            <w:r w:rsidRPr="00EF1DAB">
              <w:rPr>
                <w:sz w:val="26"/>
                <w:szCs w:val="26"/>
                <w:lang w:eastAsia="ar-SA"/>
              </w:rPr>
              <w:t>.Н</w:t>
            </w:r>
            <w:proofErr w:type="gramEnd"/>
            <w:r w:rsidRPr="00EF1DAB">
              <w:rPr>
                <w:sz w:val="26"/>
                <w:szCs w:val="26"/>
                <w:lang w:eastAsia="ar-SA"/>
              </w:rPr>
              <w:t>ижний Новгород)</w:t>
            </w:r>
          </w:p>
        </w:tc>
      </w:tr>
      <w:tr w:rsidR="00113D7B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 xml:space="preserve">Номинация «Социальная реклама»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24-25 ноября 2016г.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77592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Западно-Сибирского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 филиала РГУП (г. Томск)</w:t>
            </w:r>
          </w:p>
        </w:tc>
      </w:tr>
      <w:tr w:rsidR="00113D7B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Гала-концерт «Созвездие РГУП 2014»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775925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Декабрь 2016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EF1DAB" w:rsidRDefault="00113D7B" w:rsidP="0077592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РГУП (Москва)</w:t>
            </w:r>
          </w:p>
        </w:tc>
      </w:tr>
    </w:tbl>
    <w:p w:rsidR="00DB0142" w:rsidRPr="00EF1DAB" w:rsidRDefault="00DB0142" w:rsidP="00DB0142">
      <w:pPr>
        <w:numPr>
          <w:ilvl w:val="0"/>
          <w:numId w:val="1"/>
        </w:numPr>
        <w:tabs>
          <w:tab w:val="clear" w:pos="2880"/>
          <w:tab w:val="num" w:pos="1620"/>
        </w:tabs>
        <w:suppressAutoHyphens/>
        <w:spacing w:after="0" w:line="360" w:lineRule="auto"/>
        <w:ind w:left="0" w:firstLine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DAB">
        <w:rPr>
          <w:rFonts w:ascii="Times New Roman" w:hAnsi="Times New Roman" w:cs="Times New Roman"/>
          <w:b/>
          <w:sz w:val="26"/>
          <w:szCs w:val="26"/>
        </w:rPr>
        <w:t>Волонтерство</w:t>
      </w:r>
    </w:p>
    <w:tbl>
      <w:tblPr>
        <w:tblStyle w:val="a3"/>
        <w:tblW w:w="9889" w:type="dxa"/>
        <w:tblLook w:val="01E0"/>
      </w:tblPr>
      <w:tblGrid>
        <w:gridCol w:w="2943"/>
        <w:gridCol w:w="2160"/>
        <w:gridCol w:w="4786"/>
      </w:tblGrid>
      <w:tr w:rsidR="00DB0142" w:rsidRPr="00EF1DAB" w:rsidTr="000E27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Сотрудничество с центром «Надежда»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0E2726" w:rsidP="00AC25B4">
            <w:pPr>
              <w:tabs>
                <w:tab w:val="num" w:pos="1620"/>
              </w:tabs>
              <w:suppressAutoHyphens/>
              <w:ind w:firstLine="52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="00DB0142" w:rsidRPr="00EF1DAB">
              <w:rPr>
                <w:sz w:val="26"/>
                <w:szCs w:val="26"/>
                <w:lang w:eastAsia="ar-SA"/>
              </w:rPr>
              <w:t xml:space="preserve">ОВР, </w:t>
            </w:r>
            <w:proofErr w:type="spellStart"/>
            <w:r w:rsidR="00DB0142"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="00DB0142" w:rsidRPr="00EF1DAB">
              <w:rPr>
                <w:sz w:val="26"/>
                <w:szCs w:val="26"/>
                <w:lang w:eastAsia="ar-SA"/>
              </w:rPr>
              <w:t xml:space="preserve">, деканаты </w:t>
            </w:r>
          </w:p>
        </w:tc>
      </w:tr>
      <w:tr w:rsidR="00DB0142" w:rsidRPr="00EF1DAB" w:rsidTr="000E27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tabs>
                <w:tab w:val="num" w:pos="1620"/>
              </w:tabs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Сотрудничество с Челябинским геронтологическим центром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0E2726" w:rsidP="00AC25B4">
            <w:pPr>
              <w:tabs>
                <w:tab w:val="num" w:pos="1620"/>
              </w:tabs>
              <w:suppressAutoHyphens/>
              <w:snapToGrid w:val="0"/>
              <w:ind w:firstLine="52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="00DB0142" w:rsidRPr="00EF1DAB">
              <w:rPr>
                <w:sz w:val="26"/>
                <w:szCs w:val="26"/>
                <w:lang w:eastAsia="ar-SA"/>
              </w:rPr>
              <w:t xml:space="preserve">ОВР, </w:t>
            </w:r>
            <w:proofErr w:type="spellStart"/>
            <w:r w:rsidR="00DB0142"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="00B3234D" w:rsidRPr="00EF1DAB">
              <w:rPr>
                <w:sz w:val="26"/>
                <w:szCs w:val="26"/>
                <w:lang w:eastAsia="ar-SA"/>
              </w:rPr>
              <w:t>, СПО «Фиеста»</w:t>
            </w:r>
          </w:p>
        </w:tc>
      </w:tr>
      <w:tr w:rsidR="00DB0142" w:rsidRPr="00EF1DAB" w:rsidTr="000E27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775925" w:rsidP="00775925">
            <w:pPr>
              <w:tabs>
                <w:tab w:val="num" w:pos="1620"/>
              </w:tabs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 xml:space="preserve">Сотрудничество с </w:t>
            </w:r>
            <w:r w:rsidRPr="00EF1DAB">
              <w:rPr>
                <w:sz w:val="26"/>
                <w:szCs w:val="26"/>
              </w:rPr>
              <w:lastRenderedPageBreak/>
              <w:t>детским</w:t>
            </w:r>
            <w:r w:rsidR="00DB0142" w:rsidRPr="00EF1DAB">
              <w:rPr>
                <w:sz w:val="26"/>
                <w:szCs w:val="26"/>
              </w:rPr>
              <w:t xml:space="preserve"> </w:t>
            </w:r>
            <w:r w:rsidRPr="00EF1DAB">
              <w:rPr>
                <w:sz w:val="26"/>
                <w:szCs w:val="26"/>
              </w:rPr>
              <w:t>домом</w:t>
            </w:r>
            <w:r w:rsidR="00DB0142" w:rsidRPr="00EF1DAB">
              <w:rPr>
                <w:sz w:val="26"/>
                <w:szCs w:val="26"/>
              </w:rPr>
              <w:t xml:space="preserve"> № 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0E2726" w:rsidP="00AC25B4">
            <w:pPr>
              <w:tabs>
                <w:tab w:val="num" w:pos="1620"/>
              </w:tabs>
              <w:suppressAutoHyphens/>
              <w:snapToGrid w:val="0"/>
              <w:ind w:firstLine="52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="00DB0142" w:rsidRPr="00EF1DAB">
              <w:rPr>
                <w:sz w:val="26"/>
                <w:szCs w:val="26"/>
                <w:lang w:eastAsia="ar-SA"/>
              </w:rPr>
              <w:t xml:space="preserve">ОВР, </w:t>
            </w:r>
            <w:proofErr w:type="spellStart"/>
            <w:r w:rsidR="00DB0142"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</w:p>
        </w:tc>
      </w:tr>
      <w:tr w:rsidR="00DB0142" w:rsidRPr="00EF1DAB" w:rsidTr="000E27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lastRenderedPageBreak/>
              <w:t>Сотрудничество с приютом для животных «Я живой»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0E2726" w:rsidP="00AC25B4">
            <w:pPr>
              <w:tabs>
                <w:tab w:val="num" w:pos="1620"/>
              </w:tabs>
              <w:suppressAutoHyphens/>
              <w:snapToGrid w:val="0"/>
              <w:ind w:firstLine="52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="00DB0142" w:rsidRPr="00EF1DAB">
              <w:rPr>
                <w:sz w:val="26"/>
                <w:szCs w:val="26"/>
                <w:lang w:eastAsia="ar-SA"/>
              </w:rPr>
              <w:t xml:space="preserve">ОВР, </w:t>
            </w:r>
            <w:proofErr w:type="spellStart"/>
            <w:r w:rsidR="00DB0142"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</w:p>
        </w:tc>
      </w:tr>
      <w:tr w:rsidR="00775925" w:rsidRPr="00EF1DAB" w:rsidTr="000E27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25" w:rsidRPr="00EF1DAB" w:rsidRDefault="00775925" w:rsidP="00AC25B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Сотрудничество с клубом общения молодежи с ограниченными возможностями «Наше место»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25" w:rsidRPr="00EF1DAB" w:rsidRDefault="00775925" w:rsidP="00AC25B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25" w:rsidRPr="00EF1DAB" w:rsidRDefault="000E2726" w:rsidP="00AC25B4">
            <w:pPr>
              <w:tabs>
                <w:tab w:val="num" w:pos="1620"/>
              </w:tabs>
              <w:suppressAutoHyphens/>
              <w:snapToGrid w:val="0"/>
              <w:ind w:firstLine="52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="00775925" w:rsidRPr="00EF1DAB">
              <w:rPr>
                <w:sz w:val="26"/>
                <w:szCs w:val="26"/>
                <w:lang w:eastAsia="ar-SA"/>
              </w:rPr>
              <w:t xml:space="preserve">ОВР, </w:t>
            </w:r>
            <w:proofErr w:type="spellStart"/>
            <w:r w:rsidR="00775925"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</w:p>
        </w:tc>
      </w:tr>
      <w:tr w:rsidR="00775925" w:rsidRPr="00EF1DAB" w:rsidTr="000E27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25" w:rsidRPr="00EF1DAB" w:rsidRDefault="00775925" w:rsidP="00B3234D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Сотрудничество с </w:t>
            </w:r>
            <w:r w:rsidR="00B3234D" w:rsidRPr="00EF1DAB">
              <w:rPr>
                <w:sz w:val="26"/>
                <w:szCs w:val="26"/>
                <w:lang w:eastAsia="ar-SA"/>
              </w:rPr>
              <w:t>социальным комитетом ГУМП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25" w:rsidRPr="00EF1DAB" w:rsidRDefault="00B3234D" w:rsidP="00AC25B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25" w:rsidRPr="00EF1DAB" w:rsidRDefault="000E2726" w:rsidP="00AC25B4">
            <w:pPr>
              <w:tabs>
                <w:tab w:val="num" w:pos="1620"/>
              </w:tabs>
              <w:suppressAutoHyphens/>
              <w:snapToGrid w:val="0"/>
              <w:ind w:firstLine="52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="00B3234D" w:rsidRPr="00EF1DAB">
              <w:rPr>
                <w:sz w:val="26"/>
                <w:szCs w:val="26"/>
                <w:lang w:eastAsia="ar-SA"/>
              </w:rPr>
              <w:t xml:space="preserve">ОВР, </w:t>
            </w:r>
            <w:proofErr w:type="spellStart"/>
            <w:r w:rsidR="00B3234D"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</w:p>
        </w:tc>
      </w:tr>
      <w:tr w:rsidR="00775925" w:rsidRPr="00EF1DAB" w:rsidTr="000E27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25" w:rsidRPr="00EF1DAB" w:rsidRDefault="00775925" w:rsidP="00AC25B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Сотрудничество с РСО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25" w:rsidRPr="00EF1DAB" w:rsidRDefault="00775925" w:rsidP="00AC25B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25" w:rsidRPr="00EF1DAB" w:rsidRDefault="000E2726" w:rsidP="00AC25B4">
            <w:pPr>
              <w:tabs>
                <w:tab w:val="num" w:pos="1620"/>
              </w:tabs>
              <w:suppressAutoHyphens/>
              <w:snapToGrid w:val="0"/>
              <w:ind w:firstLine="52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="00775925" w:rsidRPr="00EF1DAB">
              <w:rPr>
                <w:sz w:val="26"/>
                <w:szCs w:val="26"/>
                <w:lang w:eastAsia="ar-SA"/>
              </w:rPr>
              <w:t xml:space="preserve">ОВР, </w:t>
            </w:r>
            <w:proofErr w:type="spellStart"/>
            <w:r w:rsidR="00775925"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="00775925" w:rsidRPr="00EF1DAB">
              <w:rPr>
                <w:sz w:val="26"/>
                <w:szCs w:val="26"/>
                <w:lang w:eastAsia="ar-SA"/>
              </w:rPr>
              <w:t>, Штаб студенческих отрядов</w:t>
            </w:r>
          </w:p>
        </w:tc>
      </w:tr>
      <w:tr w:rsidR="00775925" w:rsidRPr="00EF1DAB" w:rsidTr="000E27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25" w:rsidRPr="00EF1DAB" w:rsidRDefault="00B3234D" w:rsidP="00AC25B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Сотрудничество с Фондом Олега Митяева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25" w:rsidRPr="00EF1DAB" w:rsidRDefault="00B3234D" w:rsidP="00AC25B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25" w:rsidRPr="00EF1DAB" w:rsidRDefault="000E2726" w:rsidP="00AC25B4">
            <w:pPr>
              <w:tabs>
                <w:tab w:val="num" w:pos="1620"/>
              </w:tabs>
              <w:suppressAutoHyphens/>
              <w:snapToGrid w:val="0"/>
              <w:ind w:firstLine="52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="00B3234D" w:rsidRPr="00EF1DAB">
              <w:rPr>
                <w:sz w:val="26"/>
                <w:szCs w:val="26"/>
                <w:lang w:eastAsia="ar-SA"/>
              </w:rPr>
              <w:t xml:space="preserve">ОВР, </w:t>
            </w:r>
            <w:proofErr w:type="spellStart"/>
            <w:r w:rsidR="00B3234D"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</w:p>
        </w:tc>
      </w:tr>
      <w:tr w:rsidR="00B3234D" w:rsidRPr="00EF1DAB" w:rsidTr="000E27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4D" w:rsidRPr="00EF1DAB" w:rsidRDefault="00B3234D" w:rsidP="00AC25B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Сотрудничество с Администрацией Калининского района, Администрацией города по вопросам волонтерство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4D" w:rsidRPr="00EF1DAB" w:rsidRDefault="00B3234D" w:rsidP="00AC25B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4D" w:rsidRPr="00EF1DAB" w:rsidRDefault="000E2726" w:rsidP="00AC25B4">
            <w:pPr>
              <w:tabs>
                <w:tab w:val="num" w:pos="1620"/>
              </w:tabs>
              <w:suppressAutoHyphens/>
              <w:snapToGrid w:val="0"/>
              <w:ind w:firstLine="52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="00B3234D" w:rsidRPr="00EF1DAB">
              <w:rPr>
                <w:sz w:val="26"/>
                <w:szCs w:val="26"/>
                <w:lang w:eastAsia="ar-SA"/>
              </w:rPr>
              <w:t xml:space="preserve">ОВР, </w:t>
            </w:r>
            <w:proofErr w:type="spellStart"/>
            <w:r w:rsidR="00B3234D"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</w:p>
        </w:tc>
      </w:tr>
      <w:tr w:rsidR="00B3234D" w:rsidRPr="00EF1DAB" w:rsidTr="000E27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4D" w:rsidRPr="00EF1DAB" w:rsidRDefault="00B3234D" w:rsidP="00AC25B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Сотрудничество с организацией «За возрождение Урала»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4D" w:rsidRPr="00EF1DAB" w:rsidRDefault="00B3234D" w:rsidP="00AC25B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Май-июнь 2016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4D" w:rsidRPr="00EF1DAB" w:rsidRDefault="000E2726" w:rsidP="00AC25B4">
            <w:pPr>
              <w:tabs>
                <w:tab w:val="num" w:pos="1620"/>
              </w:tabs>
              <w:suppressAutoHyphens/>
              <w:snapToGrid w:val="0"/>
              <w:ind w:firstLine="52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="00B3234D" w:rsidRPr="00EF1DAB">
              <w:rPr>
                <w:sz w:val="26"/>
                <w:szCs w:val="26"/>
                <w:lang w:eastAsia="ar-SA"/>
              </w:rPr>
              <w:t xml:space="preserve">ОВР, </w:t>
            </w:r>
            <w:proofErr w:type="spellStart"/>
            <w:r w:rsidR="00B3234D"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</w:p>
        </w:tc>
      </w:tr>
      <w:tr w:rsidR="00DB0142" w:rsidRPr="00EF1DAB" w:rsidTr="000E27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«Живое право»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tabs>
                <w:tab w:val="num" w:pos="1620"/>
              </w:tabs>
              <w:suppressAutoHyphens/>
              <w:snapToGrid w:val="0"/>
              <w:ind w:firstLine="52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Юридическая клиника</w:t>
            </w:r>
            <w:r w:rsidR="000E2726" w:rsidRPr="00EF1DAB">
              <w:rPr>
                <w:sz w:val="26"/>
                <w:szCs w:val="26"/>
                <w:lang w:eastAsia="ar-SA"/>
              </w:rPr>
              <w:t xml:space="preserve">, отдел ОВР, </w:t>
            </w:r>
            <w:proofErr w:type="spellStart"/>
            <w:r w:rsidR="000E2726"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</w:p>
        </w:tc>
      </w:tr>
    </w:tbl>
    <w:p w:rsidR="00B3234D" w:rsidRDefault="00B3234D" w:rsidP="001C257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DDA" w:rsidRPr="00EF1DAB" w:rsidRDefault="00953DDA" w:rsidP="001C257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DDA" w:rsidRDefault="00953DDA" w:rsidP="0095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0E2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организации </w:t>
      </w:r>
    </w:p>
    <w:p w:rsidR="00953DDA" w:rsidRDefault="00953DDA" w:rsidP="0095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работы</w:t>
      </w:r>
      <w:r w:rsidR="000E27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Грасмик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3DDA" w:rsidRDefault="000E2726" w:rsidP="0095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0142" w:rsidRPr="00B323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C257E">
        <w:rPr>
          <w:rFonts w:ascii="Times New Roman" w:hAnsi="Times New Roman" w:cs="Times New Roman"/>
          <w:sz w:val="28"/>
          <w:szCs w:val="28"/>
        </w:rPr>
        <w:t xml:space="preserve">     </w:t>
      </w:r>
      <w:r w:rsidR="00DB0142" w:rsidRPr="00B32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142" w:rsidRPr="00B3234D" w:rsidRDefault="00DB0142" w:rsidP="0095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4D">
        <w:rPr>
          <w:rFonts w:ascii="Times New Roman" w:hAnsi="Times New Roman" w:cs="Times New Roman"/>
          <w:sz w:val="28"/>
          <w:szCs w:val="28"/>
        </w:rPr>
        <w:t>Специалист отдела организации</w:t>
      </w:r>
    </w:p>
    <w:p w:rsidR="00DB0142" w:rsidRPr="00B3234D" w:rsidRDefault="00DB0142" w:rsidP="0095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4D">
        <w:rPr>
          <w:rFonts w:ascii="Times New Roman" w:hAnsi="Times New Roman" w:cs="Times New Roman"/>
          <w:sz w:val="28"/>
          <w:szCs w:val="28"/>
        </w:rPr>
        <w:t xml:space="preserve">воспитательной работы                </w:t>
      </w:r>
      <w:r w:rsidR="00953DDA">
        <w:rPr>
          <w:rFonts w:ascii="Times New Roman" w:hAnsi="Times New Roman" w:cs="Times New Roman"/>
          <w:sz w:val="28"/>
          <w:szCs w:val="28"/>
        </w:rPr>
        <w:tab/>
      </w:r>
      <w:r w:rsidR="00953DDA">
        <w:rPr>
          <w:rFonts w:ascii="Times New Roman" w:hAnsi="Times New Roman" w:cs="Times New Roman"/>
          <w:sz w:val="28"/>
          <w:szCs w:val="28"/>
        </w:rPr>
        <w:tab/>
      </w:r>
      <w:r w:rsidR="00953DDA">
        <w:rPr>
          <w:rFonts w:ascii="Times New Roman" w:hAnsi="Times New Roman" w:cs="Times New Roman"/>
          <w:sz w:val="28"/>
          <w:szCs w:val="28"/>
        </w:rPr>
        <w:tab/>
      </w:r>
      <w:r w:rsidR="00953DDA">
        <w:rPr>
          <w:rFonts w:ascii="Times New Roman" w:hAnsi="Times New Roman" w:cs="Times New Roman"/>
          <w:sz w:val="28"/>
          <w:szCs w:val="28"/>
        </w:rPr>
        <w:tab/>
      </w:r>
      <w:r w:rsidR="00953DDA">
        <w:rPr>
          <w:rFonts w:ascii="Times New Roman" w:hAnsi="Times New Roman" w:cs="Times New Roman"/>
          <w:sz w:val="28"/>
          <w:szCs w:val="28"/>
        </w:rPr>
        <w:tab/>
        <w:t>К.В. Рязанова</w:t>
      </w:r>
      <w:r w:rsidRPr="00B3234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DB0142" w:rsidRPr="00B3234D" w:rsidSect="00B728E5">
      <w:pgSz w:w="11906" w:h="16838"/>
      <w:pgMar w:top="1134" w:right="89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F183D88"/>
    <w:multiLevelType w:val="hybridMultilevel"/>
    <w:tmpl w:val="8F181E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2526A0"/>
    <w:multiLevelType w:val="hybridMultilevel"/>
    <w:tmpl w:val="3CF4B09E"/>
    <w:lvl w:ilvl="0" w:tplc="FF8427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07889"/>
    <w:multiLevelType w:val="hybridMultilevel"/>
    <w:tmpl w:val="EC948368"/>
    <w:lvl w:ilvl="0" w:tplc="48EE5096">
      <w:start w:val="7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24D662D8"/>
    <w:multiLevelType w:val="hybridMultilevel"/>
    <w:tmpl w:val="A5B23E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BAB1DDE"/>
    <w:multiLevelType w:val="hybridMultilevel"/>
    <w:tmpl w:val="17F8E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5B0909"/>
    <w:multiLevelType w:val="hybridMultilevel"/>
    <w:tmpl w:val="7AE8BD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D6A1CB1"/>
    <w:multiLevelType w:val="multilevel"/>
    <w:tmpl w:val="F492109E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0142"/>
    <w:rsid w:val="000E2726"/>
    <w:rsid w:val="001058A3"/>
    <w:rsid w:val="00113D7B"/>
    <w:rsid w:val="001276FB"/>
    <w:rsid w:val="00154BDF"/>
    <w:rsid w:val="001C257E"/>
    <w:rsid w:val="001F260B"/>
    <w:rsid w:val="00362FD7"/>
    <w:rsid w:val="00385723"/>
    <w:rsid w:val="003D1795"/>
    <w:rsid w:val="003F23E3"/>
    <w:rsid w:val="004404B3"/>
    <w:rsid w:val="00482CEE"/>
    <w:rsid w:val="004B7AAE"/>
    <w:rsid w:val="004C13AD"/>
    <w:rsid w:val="004D2831"/>
    <w:rsid w:val="004E28CD"/>
    <w:rsid w:val="004F1270"/>
    <w:rsid w:val="00503A5D"/>
    <w:rsid w:val="00583953"/>
    <w:rsid w:val="005D14DA"/>
    <w:rsid w:val="00743733"/>
    <w:rsid w:val="00775925"/>
    <w:rsid w:val="0078100E"/>
    <w:rsid w:val="007A11B1"/>
    <w:rsid w:val="007C077D"/>
    <w:rsid w:val="008B243B"/>
    <w:rsid w:val="00953DDA"/>
    <w:rsid w:val="00980414"/>
    <w:rsid w:val="009F47C2"/>
    <w:rsid w:val="00A724A0"/>
    <w:rsid w:val="00AC25B4"/>
    <w:rsid w:val="00AE07C4"/>
    <w:rsid w:val="00B3234D"/>
    <w:rsid w:val="00B728E5"/>
    <w:rsid w:val="00BB5712"/>
    <w:rsid w:val="00C3099C"/>
    <w:rsid w:val="00C44FA2"/>
    <w:rsid w:val="00D45732"/>
    <w:rsid w:val="00D633FE"/>
    <w:rsid w:val="00DB0142"/>
    <w:rsid w:val="00ED7309"/>
    <w:rsid w:val="00EF1DAB"/>
    <w:rsid w:val="00FF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2"/>
  </w:style>
  <w:style w:type="paragraph" w:styleId="2">
    <w:name w:val="heading 2"/>
    <w:basedOn w:val="a"/>
    <w:next w:val="a"/>
    <w:link w:val="20"/>
    <w:qFormat/>
    <w:rsid w:val="00B728E5"/>
    <w:pPr>
      <w:keepNext/>
      <w:tabs>
        <w:tab w:val="num" w:pos="3240"/>
      </w:tabs>
      <w:suppressAutoHyphens/>
      <w:spacing w:after="0" w:line="240" w:lineRule="auto"/>
      <w:ind w:left="1080" w:right="890" w:hanging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B01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DB014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28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Title"/>
    <w:basedOn w:val="a"/>
    <w:next w:val="a"/>
    <w:link w:val="a7"/>
    <w:qFormat/>
    <w:rsid w:val="00B728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Название Знак"/>
    <w:basedOn w:val="a0"/>
    <w:link w:val="a6"/>
    <w:rsid w:val="00B728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B728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72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"/>
    <w:uiPriority w:val="34"/>
    <w:qFormat/>
    <w:rsid w:val="00154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13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2015-11-23T05:34:00Z</cp:lastPrinted>
  <dcterms:created xsi:type="dcterms:W3CDTF">2015-09-09T05:32:00Z</dcterms:created>
  <dcterms:modified xsi:type="dcterms:W3CDTF">2015-11-23T05:44:00Z</dcterms:modified>
</cp:coreProperties>
</file>